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BF96" w14:textId="7AEA5C68" w:rsidR="00230F79" w:rsidRPr="007C52D9" w:rsidRDefault="00230F79">
      <w:r>
        <w:tab/>
      </w:r>
      <w:r w:rsidR="007C52D9">
        <w:tab/>
      </w:r>
      <w:r>
        <w:tab/>
      </w:r>
      <w:r>
        <w:tab/>
      </w:r>
      <w:r>
        <w:tab/>
      </w:r>
      <w:r>
        <w:tab/>
      </w:r>
      <w:r w:rsidR="007C52D9">
        <w:tab/>
      </w:r>
      <w:r w:rsidR="005826FC">
        <w:tab/>
      </w:r>
      <w:r>
        <w:rPr>
          <w:noProof/>
        </w:rPr>
        <w:drawing>
          <wp:inline distT="0" distB="0" distL="0" distR="0" wp14:anchorId="35C8FCCD" wp14:editId="49390615">
            <wp:extent cx="2153736" cy="797442"/>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tie-logo.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225038" cy="823842"/>
                    </a:xfrm>
                    <a:prstGeom prst="rect">
                      <a:avLst/>
                    </a:prstGeom>
                  </pic:spPr>
                </pic:pic>
              </a:graphicData>
            </a:graphic>
          </wp:inline>
        </w:drawing>
      </w:r>
      <w:bookmarkStart w:id="0" w:name="_Hlk114730799"/>
      <w:r w:rsidR="00325EBB">
        <w:rPr>
          <w:rFonts w:ascii="Times New Roman" w:hAnsi="Times New Roman" w:cs="Times New Roman"/>
          <w:sz w:val="36"/>
          <w:szCs w:val="36"/>
        </w:rPr>
        <w:t>Een zaak van vergif</w:t>
      </w:r>
    </w:p>
    <w:p w14:paraId="319564C4" w14:textId="77777777" w:rsidR="00230F79" w:rsidRPr="00230F79" w:rsidRDefault="00230F79">
      <w:pPr>
        <w:rPr>
          <w:rFonts w:ascii="Times New Roman" w:hAnsi="Times New Roman" w:cs="Times New Roman"/>
        </w:rPr>
      </w:pPr>
    </w:p>
    <w:bookmarkEnd w:id="0"/>
    <w:p w14:paraId="5ACC1379" w14:textId="4C4866A0" w:rsidR="00325EBB" w:rsidRDefault="00325EBB" w:rsidP="005826FC">
      <w:pPr>
        <w:spacing w:line="276" w:lineRule="auto"/>
        <w:rPr>
          <w:rFonts w:ascii="Times New Roman" w:hAnsi="Times New Roman" w:cs="Times New Roman"/>
          <w:sz w:val="24"/>
          <w:szCs w:val="24"/>
        </w:rPr>
      </w:pPr>
      <w:r>
        <w:rPr>
          <w:rFonts w:ascii="Times New Roman" w:hAnsi="Times New Roman" w:cs="Times New Roman"/>
          <w:sz w:val="24"/>
          <w:szCs w:val="24"/>
        </w:rPr>
        <w:t xml:space="preserve">Rechercheur </w:t>
      </w:r>
      <w:r w:rsidR="00230F79" w:rsidRPr="00230F79">
        <w:rPr>
          <w:rFonts w:ascii="Times New Roman" w:hAnsi="Times New Roman" w:cs="Times New Roman"/>
          <w:sz w:val="24"/>
          <w:szCs w:val="24"/>
        </w:rPr>
        <w:t>Y</w:t>
      </w:r>
      <w:r>
        <w:rPr>
          <w:rFonts w:ascii="Times New Roman" w:hAnsi="Times New Roman" w:cs="Times New Roman"/>
          <w:sz w:val="24"/>
          <w:szCs w:val="24"/>
        </w:rPr>
        <w:t xml:space="preserve">. U. </w:t>
      </w:r>
      <w:proofErr w:type="spellStart"/>
      <w:r w:rsidR="00230F79" w:rsidRPr="00230F79">
        <w:rPr>
          <w:rFonts w:ascii="Times New Roman" w:hAnsi="Times New Roman" w:cs="Times New Roman"/>
          <w:sz w:val="24"/>
          <w:szCs w:val="24"/>
        </w:rPr>
        <w:t>Verta</w:t>
      </w:r>
      <w:proofErr w:type="spellEnd"/>
      <w:r w:rsidR="00230F79" w:rsidRPr="00230F79">
        <w:rPr>
          <w:rFonts w:ascii="Times New Roman" w:hAnsi="Times New Roman" w:cs="Times New Roman"/>
          <w:sz w:val="24"/>
          <w:szCs w:val="24"/>
        </w:rPr>
        <w:t xml:space="preserve"> </w:t>
      </w:r>
      <w:r>
        <w:rPr>
          <w:rFonts w:ascii="Times New Roman" w:hAnsi="Times New Roman" w:cs="Times New Roman"/>
          <w:sz w:val="24"/>
          <w:szCs w:val="24"/>
        </w:rPr>
        <w:t xml:space="preserve">zit een grote maffiabaas dicht op zijn hielen. Je denkt dat je genoeg bewijs verzameld hebt om hem voor de rechter te krijgen. </w:t>
      </w:r>
      <w:r w:rsidR="007C52D9">
        <w:rPr>
          <w:rFonts w:ascii="Times New Roman" w:hAnsi="Times New Roman" w:cs="Times New Roman"/>
          <w:sz w:val="24"/>
          <w:szCs w:val="24"/>
        </w:rPr>
        <w:t xml:space="preserve">Maar voor je hem kunt arresteren wordt hij </w:t>
      </w:r>
      <w:r>
        <w:rPr>
          <w:rFonts w:ascii="Times New Roman" w:hAnsi="Times New Roman" w:cs="Times New Roman"/>
          <w:sz w:val="24"/>
          <w:szCs w:val="24"/>
        </w:rPr>
        <w:t xml:space="preserve">dood aangetroffen in zijn schuilkelder. Dat had je niet verwacht. </w:t>
      </w:r>
    </w:p>
    <w:p w14:paraId="0EC4C7CF" w14:textId="3571CB50" w:rsidR="007C52D9" w:rsidRDefault="009420F3" w:rsidP="007C52D9">
      <w:pPr>
        <w:spacing w:line="276" w:lineRule="auto"/>
        <w:rPr>
          <w:rFonts w:ascii="Times New Roman" w:hAnsi="Times New Roman" w:cs="Times New Roman"/>
          <w:sz w:val="24"/>
          <w:szCs w:val="24"/>
        </w:rPr>
      </w:pPr>
      <w:r w:rsidRPr="00230F79">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CC394E1" wp14:editId="15A07BE2">
                <wp:simplePos x="0" y="0"/>
                <wp:positionH relativeFrom="margin">
                  <wp:posOffset>45720</wp:posOffset>
                </wp:positionH>
                <wp:positionV relativeFrom="paragraph">
                  <wp:posOffset>1167869</wp:posOffset>
                </wp:positionV>
                <wp:extent cx="5688330" cy="5294630"/>
                <wp:effectExtent l="0" t="0" r="26670" b="203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5294630"/>
                        </a:xfrm>
                        <a:prstGeom prst="rect">
                          <a:avLst/>
                        </a:prstGeom>
                        <a:solidFill>
                          <a:srgbClr val="FFFF99"/>
                        </a:solidFill>
                        <a:ln w="9525">
                          <a:solidFill>
                            <a:srgbClr val="000000"/>
                          </a:solidFill>
                          <a:miter lim="800000"/>
                          <a:headEnd/>
                          <a:tailEnd/>
                        </a:ln>
                      </wps:spPr>
                      <wps:txbx>
                        <w:txbxContent>
                          <w:p w14:paraId="332DAF0C" w14:textId="771EFCCE" w:rsidR="00230F79" w:rsidRPr="007C52D9" w:rsidRDefault="007C52D9">
                            <w:pPr>
                              <w:rPr>
                                <w:rFonts w:ascii="Lucida Handwriting" w:hAnsi="Lucida Handwriting"/>
                                <w:sz w:val="24"/>
                                <w:szCs w:val="24"/>
                              </w:rPr>
                            </w:pPr>
                            <w:r w:rsidRPr="007C52D9">
                              <w:rPr>
                                <w:rFonts w:ascii="Lucida Handwriting" w:hAnsi="Lucida Handwriting"/>
                                <w:sz w:val="24"/>
                                <w:szCs w:val="24"/>
                              </w:rPr>
                              <w:t xml:space="preserve">Dag 1: Sandra kwam langs om lasagne af te geven. Mijn schatje weet dat ik me moet verschuilen. De lasagne was heerlijk Ze kan goed koken en is betrouwbaar. </w:t>
                            </w:r>
                          </w:p>
                          <w:p w14:paraId="2F32283C" w14:textId="323E5DB0" w:rsidR="00230F79" w:rsidRPr="007C52D9" w:rsidRDefault="00230F79">
                            <w:pPr>
                              <w:rPr>
                                <w:rFonts w:ascii="Lucida Handwriting" w:hAnsi="Lucida Handwriting"/>
                                <w:sz w:val="24"/>
                                <w:szCs w:val="24"/>
                              </w:rPr>
                            </w:pPr>
                          </w:p>
                          <w:p w14:paraId="1D9D0540" w14:textId="32249C66" w:rsidR="007C52D9" w:rsidRPr="007C52D9" w:rsidRDefault="007C52D9" w:rsidP="007C52D9">
                            <w:pPr>
                              <w:rPr>
                                <w:rFonts w:ascii="Lucida Handwriting" w:hAnsi="Lucida Handwriting"/>
                                <w:sz w:val="24"/>
                                <w:szCs w:val="24"/>
                              </w:rPr>
                            </w:pPr>
                            <w:r w:rsidRPr="007C52D9">
                              <w:rPr>
                                <w:rFonts w:ascii="Lucida Handwriting" w:hAnsi="Lucida Handwriting"/>
                                <w:sz w:val="24"/>
                                <w:szCs w:val="24"/>
                              </w:rPr>
                              <w:t xml:space="preserve">Dag 2: Voel me vandaag niet lekker. De hele ochtend buikpijn, maar ik kreeg gelukkig toch nog wat lasagne binnen. Er is nog genoeg voor de rest van de week. </w:t>
                            </w:r>
                          </w:p>
                          <w:p w14:paraId="4190C71A" w14:textId="6A330650" w:rsidR="007C52D9" w:rsidRPr="007C52D9" w:rsidRDefault="007C52D9" w:rsidP="007C52D9">
                            <w:pPr>
                              <w:rPr>
                                <w:rFonts w:ascii="Lucida Handwriting" w:hAnsi="Lucida Handwriting"/>
                                <w:sz w:val="24"/>
                                <w:szCs w:val="24"/>
                              </w:rPr>
                            </w:pPr>
                          </w:p>
                          <w:p w14:paraId="42860B0C" w14:textId="593BA98E" w:rsidR="007C52D9" w:rsidRPr="007C52D9" w:rsidRDefault="007C52D9" w:rsidP="007C52D9">
                            <w:pPr>
                              <w:rPr>
                                <w:rFonts w:ascii="Lucida Handwriting" w:hAnsi="Lucida Handwriting"/>
                                <w:sz w:val="24"/>
                                <w:szCs w:val="24"/>
                              </w:rPr>
                            </w:pPr>
                            <w:r w:rsidRPr="007C52D9">
                              <w:rPr>
                                <w:rFonts w:ascii="Lucida Handwriting" w:hAnsi="Lucida Handwriting"/>
                                <w:sz w:val="24"/>
                                <w:szCs w:val="24"/>
                              </w:rPr>
                              <w:t>Dag 3: Had vreselijke nachtmerries. Werd wakker, maar zag nog steeds nachtmerrieachtige dingen in mijn kamer. Ben in bed gebleven, want ik dacht de hele dag dat ik over moest geven.</w:t>
                            </w:r>
                          </w:p>
                          <w:p w14:paraId="60E49290" w14:textId="3BD78052" w:rsidR="007C52D9" w:rsidRPr="007C52D9" w:rsidRDefault="007C52D9" w:rsidP="007C52D9">
                            <w:pPr>
                              <w:rPr>
                                <w:rFonts w:ascii="Lucida Handwriting" w:hAnsi="Lucida Handwriting"/>
                                <w:sz w:val="24"/>
                                <w:szCs w:val="24"/>
                              </w:rPr>
                            </w:pPr>
                          </w:p>
                          <w:p w14:paraId="556293BE" w14:textId="064F9D9D" w:rsidR="007C52D9" w:rsidRPr="007C52D9" w:rsidRDefault="007C52D9" w:rsidP="007C52D9">
                            <w:pPr>
                              <w:rPr>
                                <w:rFonts w:ascii="Lucida Handwriting" w:hAnsi="Lucida Handwriting"/>
                                <w:sz w:val="24"/>
                                <w:szCs w:val="24"/>
                              </w:rPr>
                            </w:pPr>
                            <w:r w:rsidRPr="007C52D9">
                              <w:rPr>
                                <w:rFonts w:ascii="Lucida Handwriting" w:hAnsi="Lucida Handwriting"/>
                                <w:sz w:val="24"/>
                                <w:szCs w:val="24"/>
                              </w:rPr>
                              <w:t xml:space="preserve">Dag 4: Werd wakker met allemaal haar op mijn kussen. Eerst dacht ik dat het wee reen nachtmerrie was, maar nee: het is echt mijn haar. Komt waarschijnlijk door de stress van het schuilen. </w:t>
                            </w:r>
                          </w:p>
                          <w:p w14:paraId="375E544C" w14:textId="38D4AD4B" w:rsidR="007C52D9" w:rsidRPr="007C52D9" w:rsidRDefault="007C52D9" w:rsidP="007C52D9">
                            <w:pPr>
                              <w:rPr>
                                <w:rFonts w:ascii="Lucida Handwriting" w:hAnsi="Lucida Handwriting"/>
                                <w:sz w:val="24"/>
                                <w:szCs w:val="24"/>
                              </w:rPr>
                            </w:pPr>
                          </w:p>
                          <w:p w14:paraId="5208ED3D" w14:textId="3031B7D6" w:rsidR="007C52D9" w:rsidRPr="007C52D9" w:rsidRDefault="007C52D9" w:rsidP="007C52D9">
                            <w:pPr>
                              <w:rPr>
                                <w:rFonts w:ascii="Lucida Handwriting" w:hAnsi="Lucida Handwriting"/>
                                <w:sz w:val="24"/>
                                <w:szCs w:val="24"/>
                              </w:rPr>
                            </w:pPr>
                            <w:r w:rsidRPr="007C52D9">
                              <w:rPr>
                                <w:rFonts w:ascii="Lucida Handwriting" w:hAnsi="Lucida Handwriting"/>
                                <w:sz w:val="24"/>
                                <w:szCs w:val="24"/>
                              </w:rPr>
                              <w:t xml:space="preserve">Dag 5: Probeerde naar het raam te lopen voor wat frisse lucht, maar denk dat mijn slippers niet meer passen. Het deed zeer toen ik ze aantrok. Mijn voeten voelen alsof ze in brand staan. Wat is er toch aan de hand? </w:t>
                            </w:r>
                          </w:p>
                          <w:p w14:paraId="663D581B" w14:textId="5A69E417" w:rsidR="00230F79" w:rsidRPr="00230F79" w:rsidRDefault="00230F79">
                            <w:pPr>
                              <w:rPr>
                                <w:rFonts w:ascii="Informal Roman" w:hAnsi="Informal Roman"/>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394E1" id="_x0000_t202" coordsize="21600,21600" o:spt="202" path="m,l,21600r21600,l21600,xe">
                <v:stroke joinstyle="miter"/>
                <v:path gradientshapeok="t" o:connecttype="rect"/>
              </v:shapetype>
              <v:shape id="Tekstvak 2" o:spid="_x0000_s1026" type="#_x0000_t202" style="position:absolute;margin-left:3.6pt;margin-top:91.95pt;width:447.9pt;height:41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" fillcolor="#ff9">
                <v:textbox>
                  <w:txbxContent>
                    <w:p w14:paraId="332DAF0C" w14:textId="771EFCCE" w:rsidR="00230F79" w:rsidRPr="007C52D9" w:rsidRDefault="007C52D9">
                      <w:pPr>
                        <w:rPr>
                          <w:rFonts w:ascii="Lucida Handwriting" w:hAnsi="Lucida Handwriting"/>
                          <w:sz w:val="24"/>
                          <w:szCs w:val="24"/>
                        </w:rPr>
                      </w:pPr>
                      <w:r w:rsidRPr="007C52D9">
                        <w:rPr>
                          <w:rFonts w:ascii="Lucida Handwriting" w:hAnsi="Lucida Handwriting"/>
                          <w:sz w:val="24"/>
                          <w:szCs w:val="24"/>
                        </w:rPr>
                        <w:t xml:space="preserve">Dag 1: Sandra kwam langs om lasagne af te geven. Mijn schatje weet dat ik me moet verschuilen. De lasagne was heerlijk Ze kan goed koken en is betrouwbaar. </w:t>
                      </w:r>
                    </w:p>
                    <w:p w14:paraId="2F32283C" w14:textId="323E5DB0" w:rsidR="00230F79" w:rsidRPr="007C52D9" w:rsidRDefault="00230F79">
                      <w:pPr>
                        <w:rPr>
                          <w:rFonts w:ascii="Lucida Handwriting" w:hAnsi="Lucida Handwriting"/>
                          <w:sz w:val="24"/>
                          <w:szCs w:val="24"/>
                        </w:rPr>
                      </w:pPr>
                    </w:p>
                    <w:p w14:paraId="1D9D0540" w14:textId="32249C66" w:rsidR="007C52D9" w:rsidRPr="007C52D9" w:rsidRDefault="007C52D9" w:rsidP="007C52D9">
                      <w:pPr>
                        <w:rPr>
                          <w:rFonts w:ascii="Lucida Handwriting" w:hAnsi="Lucida Handwriting"/>
                          <w:sz w:val="24"/>
                          <w:szCs w:val="24"/>
                        </w:rPr>
                      </w:pPr>
                      <w:r w:rsidRPr="007C52D9">
                        <w:rPr>
                          <w:rFonts w:ascii="Lucida Handwriting" w:hAnsi="Lucida Handwriting"/>
                          <w:sz w:val="24"/>
                          <w:szCs w:val="24"/>
                        </w:rPr>
                        <w:t xml:space="preserve">Dag 2: Voel me vandaag niet lekker. De hele ochtend buikpijn, maar ik kreeg gelukkig toch nog wat lasagne binnen. Er is nog genoeg voor de rest van de week. </w:t>
                      </w:r>
                    </w:p>
                    <w:p w14:paraId="4190C71A" w14:textId="6A330650" w:rsidR="007C52D9" w:rsidRPr="007C52D9" w:rsidRDefault="007C52D9" w:rsidP="007C52D9">
                      <w:pPr>
                        <w:rPr>
                          <w:rFonts w:ascii="Lucida Handwriting" w:hAnsi="Lucida Handwriting"/>
                          <w:sz w:val="24"/>
                          <w:szCs w:val="24"/>
                        </w:rPr>
                      </w:pPr>
                    </w:p>
                    <w:p w14:paraId="42860B0C" w14:textId="593BA98E" w:rsidR="007C52D9" w:rsidRPr="007C52D9" w:rsidRDefault="007C52D9" w:rsidP="007C52D9">
                      <w:pPr>
                        <w:rPr>
                          <w:rFonts w:ascii="Lucida Handwriting" w:hAnsi="Lucida Handwriting"/>
                          <w:sz w:val="24"/>
                          <w:szCs w:val="24"/>
                        </w:rPr>
                      </w:pPr>
                      <w:r w:rsidRPr="007C52D9">
                        <w:rPr>
                          <w:rFonts w:ascii="Lucida Handwriting" w:hAnsi="Lucida Handwriting"/>
                          <w:sz w:val="24"/>
                          <w:szCs w:val="24"/>
                        </w:rPr>
                        <w:t>Dag 3: Had vreselijke nachtmerries. Werd wakker, maar zag nog steeds nachtmerrieachtige dingen in mijn kamer. Ben in bed gebleven, want ik dacht de hele dag dat ik over moest geven.</w:t>
                      </w:r>
                    </w:p>
                    <w:p w14:paraId="60E49290" w14:textId="3BD78052" w:rsidR="007C52D9" w:rsidRPr="007C52D9" w:rsidRDefault="007C52D9" w:rsidP="007C52D9">
                      <w:pPr>
                        <w:rPr>
                          <w:rFonts w:ascii="Lucida Handwriting" w:hAnsi="Lucida Handwriting"/>
                          <w:sz w:val="24"/>
                          <w:szCs w:val="24"/>
                        </w:rPr>
                      </w:pPr>
                    </w:p>
                    <w:p w14:paraId="556293BE" w14:textId="064F9D9D" w:rsidR="007C52D9" w:rsidRPr="007C52D9" w:rsidRDefault="007C52D9" w:rsidP="007C52D9">
                      <w:pPr>
                        <w:rPr>
                          <w:rFonts w:ascii="Lucida Handwriting" w:hAnsi="Lucida Handwriting"/>
                          <w:sz w:val="24"/>
                          <w:szCs w:val="24"/>
                        </w:rPr>
                      </w:pPr>
                      <w:r w:rsidRPr="007C52D9">
                        <w:rPr>
                          <w:rFonts w:ascii="Lucida Handwriting" w:hAnsi="Lucida Handwriting"/>
                          <w:sz w:val="24"/>
                          <w:szCs w:val="24"/>
                        </w:rPr>
                        <w:t xml:space="preserve">Dag 4: Werd wakker met allemaal haar op mijn kussen. Eerst dacht ik dat het wee reen nachtmerrie was, maar nee: het is echt mijn haar. Komt waarschijnlijk door de stress van het schuilen. </w:t>
                      </w:r>
                    </w:p>
                    <w:p w14:paraId="375E544C" w14:textId="38D4AD4B" w:rsidR="007C52D9" w:rsidRPr="007C52D9" w:rsidRDefault="007C52D9" w:rsidP="007C52D9">
                      <w:pPr>
                        <w:rPr>
                          <w:rFonts w:ascii="Lucida Handwriting" w:hAnsi="Lucida Handwriting"/>
                          <w:sz w:val="24"/>
                          <w:szCs w:val="24"/>
                        </w:rPr>
                      </w:pPr>
                    </w:p>
                    <w:p w14:paraId="5208ED3D" w14:textId="3031B7D6" w:rsidR="007C52D9" w:rsidRPr="007C52D9" w:rsidRDefault="007C52D9" w:rsidP="007C52D9">
                      <w:pPr>
                        <w:rPr>
                          <w:rFonts w:ascii="Lucida Handwriting" w:hAnsi="Lucida Handwriting"/>
                          <w:sz w:val="24"/>
                          <w:szCs w:val="24"/>
                        </w:rPr>
                      </w:pPr>
                      <w:r w:rsidRPr="007C52D9">
                        <w:rPr>
                          <w:rFonts w:ascii="Lucida Handwriting" w:hAnsi="Lucida Handwriting"/>
                          <w:sz w:val="24"/>
                          <w:szCs w:val="24"/>
                        </w:rPr>
                        <w:t xml:space="preserve">Dag 5: Probeerde naar het raam te lopen voor wat frisse lucht, maar denk dat mijn slippers niet meer passen. Het deed zeer toen ik ze aantrok. Mijn voeten voelen alsof ze in brand staan. Wat is er toch aan de hand? </w:t>
                      </w:r>
                    </w:p>
                    <w:p w14:paraId="663D581B" w14:textId="5A69E417" w:rsidR="00230F79" w:rsidRPr="00230F79" w:rsidRDefault="00230F79">
                      <w:pPr>
                        <w:rPr>
                          <w:rFonts w:ascii="Informal Roman" w:hAnsi="Informal Roman"/>
                          <w:sz w:val="36"/>
                          <w:szCs w:val="36"/>
                        </w:rPr>
                      </w:pPr>
                    </w:p>
                  </w:txbxContent>
                </v:textbox>
                <w10:wrap type="square" anchorx="margin"/>
              </v:shape>
            </w:pict>
          </mc:Fallback>
        </mc:AlternateContent>
      </w:r>
      <w:r>
        <w:rPr>
          <w:rFonts w:ascii="Times New Roman" w:hAnsi="Times New Roman" w:cs="Times New Roman"/>
          <w:sz w:val="24"/>
          <w:szCs w:val="24"/>
        </w:rPr>
        <w:t xml:space="preserve">Je gaat </w:t>
      </w:r>
      <w:r w:rsidR="00325EBB">
        <w:rPr>
          <w:rFonts w:ascii="Times New Roman" w:hAnsi="Times New Roman" w:cs="Times New Roman"/>
          <w:sz w:val="24"/>
          <w:szCs w:val="24"/>
        </w:rPr>
        <w:t>naar de schuilplaats en probe</w:t>
      </w:r>
      <w:r>
        <w:rPr>
          <w:rFonts w:ascii="Times New Roman" w:hAnsi="Times New Roman" w:cs="Times New Roman"/>
          <w:sz w:val="24"/>
          <w:szCs w:val="24"/>
        </w:rPr>
        <w:t xml:space="preserve">ert </w:t>
      </w:r>
      <w:r w:rsidR="00325EBB">
        <w:rPr>
          <w:rFonts w:ascii="Times New Roman" w:hAnsi="Times New Roman" w:cs="Times New Roman"/>
          <w:sz w:val="24"/>
          <w:szCs w:val="24"/>
        </w:rPr>
        <w:t xml:space="preserve">te achterhalen wat er is gebeurd. Je team heeft de schuilkelder een week in de gaten gehouden. In die week kwam alleen Sandra, de vriendin van de maffiabaas, op bezoek. Ze is slechts een keer heel kort gebleven. </w:t>
      </w:r>
      <w:r w:rsidR="007C52D9">
        <w:rPr>
          <w:rFonts w:ascii="Times New Roman" w:hAnsi="Times New Roman" w:cs="Times New Roman"/>
          <w:noProof/>
        </w:rPr>
        <w:t>Naast het bed van de baas vind je</w:t>
      </w:r>
      <w:r w:rsidR="007C52D9" w:rsidRPr="00230F79">
        <w:rPr>
          <w:rFonts w:ascii="Times New Roman" w:hAnsi="Times New Roman" w:cs="Times New Roman"/>
          <w:sz w:val="24"/>
          <w:szCs w:val="24"/>
        </w:rPr>
        <w:t xml:space="preserve"> aantekeningen. </w:t>
      </w:r>
      <w:r w:rsidR="007C52D9">
        <w:rPr>
          <w:rFonts w:ascii="Times New Roman" w:hAnsi="Times New Roman" w:cs="Times New Roman"/>
          <w:sz w:val="24"/>
          <w:szCs w:val="24"/>
        </w:rPr>
        <w:t xml:space="preserve">Tijdens zijn isolement hield hij, waarschijnlijk uit verveling, een soort dagboek bij. </w:t>
      </w:r>
    </w:p>
    <w:p w14:paraId="3ACBF91B" w14:textId="77777777" w:rsidR="007C52D9" w:rsidRDefault="007C52D9" w:rsidP="007C52D9">
      <w:pPr>
        <w:spacing w:line="276" w:lineRule="auto"/>
        <w:rPr>
          <w:rFonts w:ascii="Times New Roman" w:hAnsi="Times New Roman" w:cs="Times New Roman"/>
          <w:sz w:val="24"/>
          <w:szCs w:val="24"/>
        </w:rPr>
      </w:pPr>
    </w:p>
    <w:p w14:paraId="1198A38A" w14:textId="707B7738" w:rsidR="00325EBB" w:rsidRDefault="00325EBB" w:rsidP="005826FC">
      <w:pPr>
        <w:spacing w:line="276" w:lineRule="auto"/>
        <w:rPr>
          <w:rFonts w:ascii="Times New Roman" w:hAnsi="Times New Roman" w:cs="Times New Roman"/>
          <w:sz w:val="24"/>
          <w:szCs w:val="24"/>
        </w:rPr>
      </w:pPr>
    </w:p>
    <w:p w14:paraId="7008C26E" w14:textId="42009174" w:rsidR="00325EBB" w:rsidRDefault="00325EBB" w:rsidP="005826F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De patholoog doet onderzoek en belt je op. De maffiabaas is vergiftigd. Dat lijkt te kloppen met de aantekeningen die je gevonden hebt. Je laat je team een kopie zien van de dagboekaantekeningen. Zij geven jou een lijst met vergiften. </w:t>
      </w:r>
    </w:p>
    <w:p w14:paraId="63D4EDBE" w14:textId="2AD8E785" w:rsidR="007C52D9" w:rsidRDefault="007B2E88" w:rsidP="005826FC">
      <w:pPr>
        <w:spacing w:line="276" w:lineRule="auto"/>
        <w:rPr>
          <w:rFonts w:ascii="Times New Roman" w:hAnsi="Times New Roman" w:cs="Times New Roman"/>
          <w:sz w:val="24"/>
          <w:szCs w:val="24"/>
        </w:rPr>
      </w:pPr>
      <w:r w:rsidRPr="009420F3">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9181FFE" wp14:editId="1F1C1544">
                <wp:simplePos x="0" y="0"/>
                <wp:positionH relativeFrom="column">
                  <wp:posOffset>35560</wp:posOffset>
                </wp:positionH>
                <wp:positionV relativeFrom="paragraph">
                  <wp:posOffset>430235</wp:posOffset>
                </wp:positionV>
                <wp:extent cx="5634990" cy="6198235"/>
                <wp:effectExtent l="0" t="0" r="22860"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6198235"/>
                        </a:xfrm>
                        <a:prstGeom prst="rect">
                          <a:avLst/>
                        </a:prstGeom>
                        <a:solidFill>
                          <a:srgbClr val="FFFFFF"/>
                        </a:solidFill>
                        <a:ln w="9525">
                          <a:solidFill>
                            <a:srgbClr val="000000"/>
                          </a:solidFill>
                          <a:miter lim="800000"/>
                          <a:headEnd/>
                          <a:tailEnd/>
                        </a:ln>
                      </wps:spPr>
                      <wps:txbx>
                        <w:txbxContent>
                          <w:p w14:paraId="06F478B4" w14:textId="4664A205" w:rsidR="009420F3" w:rsidRPr="00C05AA2" w:rsidRDefault="009420F3">
                            <w:pPr>
                              <w:rPr>
                                <w:b/>
                                <w:sz w:val="28"/>
                                <w:szCs w:val="28"/>
                              </w:rPr>
                            </w:pPr>
                            <w:r w:rsidRPr="00C05AA2">
                              <w:rPr>
                                <w:b/>
                                <w:sz w:val="28"/>
                                <w:szCs w:val="28"/>
                              </w:rPr>
                              <w:t>Lijst van vergiften</w:t>
                            </w:r>
                          </w:p>
                          <w:p w14:paraId="1DA88677" w14:textId="5E203F81" w:rsidR="009420F3" w:rsidRDefault="009420F3"/>
                          <w:p w14:paraId="743950C1" w14:textId="77777777" w:rsidR="00C05AA2" w:rsidRPr="00C05AA2" w:rsidRDefault="00C05AA2" w:rsidP="00C05AA2">
                            <w:pPr>
                              <w:rPr>
                                <w:b/>
                              </w:rPr>
                            </w:pPr>
                            <w:proofErr w:type="spellStart"/>
                            <w:r w:rsidRPr="00C05AA2">
                              <w:rPr>
                                <w:b/>
                              </w:rPr>
                              <w:t>Amanita</w:t>
                            </w:r>
                            <w:proofErr w:type="spellEnd"/>
                            <w:r w:rsidRPr="00C05AA2">
                              <w:rPr>
                                <w:b/>
                              </w:rPr>
                              <w:t xml:space="preserve"> </w:t>
                            </w:r>
                            <w:proofErr w:type="spellStart"/>
                            <w:r w:rsidRPr="00C05AA2">
                              <w:rPr>
                                <w:b/>
                              </w:rPr>
                              <w:t>phailloides</w:t>
                            </w:r>
                            <w:proofErr w:type="spellEnd"/>
                          </w:p>
                          <w:p w14:paraId="55DBE2C4" w14:textId="77777777" w:rsidR="00C05AA2" w:rsidRDefault="00C05AA2" w:rsidP="00C05AA2">
                            <w:r>
                              <w:t xml:space="preserve">Vergiftiging door de groene </w:t>
                            </w:r>
                            <w:proofErr w:type="spellStart"/>
                            <w:r>
                              <w:t>knolamaniet</w:t>
                            </w:r>
                            <w:proofErr w:type="spellEnd"/>
                            <w:r>
                              <w:t xml:space="preserve"> leidt tot buikpijn, diarree, misselijkheid en overgeven, geelzucht, delirium, toevallen en coma. De gifstof veroorzaakt lever- en nierfalen. De dood treedt 6-16 dagen na blootstelling op. </w:t>
                            </w:r>
                          </w:p>
                          <w:p w14:paraId="5AE21C99" w14:textId="2F6FF598" w:rsidR="009420F3" w:rsidRDefault="009420F3"/>
                          <w:p w14:paraId="752DA427" w14:textId="29CDF31A" w:rsidR="009420F3" w:rsidRPr="00C05AA2" w:rsidRDefault="009420F3">
                            <w:pPr>
                              <w:rPr>
                                <w:b/>
                              </w:rPr>
                            </w:pPr>
                            <w:r w:rsidRPr="00C05AA2">
                              <w:rPr>
                                <w:b/>
                              </w:rPr>
                              <w:t>Arsenicum</w:t>
                            </w:r>
                          </w:p>
                          <w:p w14:paraId="5CF3FF64" w14:textId="79CFEAF9" w:rsidR="009420F3" w:rsidRDefault="00C05AA2">
                            <w:r>
                              <w:t xml:space="preserve">Kenmerken van arsenicumvergiftiging zijn onder andere hoofdpijn, verwarring, slaperigheid, ernstige diarree, bloed opgeven, samen met buikpijn, spierkrampen, stuiptrekkingen en toevallen. Haarverlies treedt op bij chronische gevallen. Dood door coma komt voor bij ernstige gevallen. In acute gevallen treedt de dood binnen 2 tot 4 dagen op. </w:t>
                            </w:r>
                          </w:p>
                          <w:p w14:paraId="11C38933" w14:textId="77777777" w:rsidR="00C05AA2" w:rsidRDefault="00C05AA2"/>
                          <w:p w14:paraId="763A533F" w14:textId="6927C931" w:rsidR="009420F3" w:rsidRDefault="009420F3">
                            <w:pPr>
                              <w:rPr>
                                <w:b/>
                              </w:rPr>
                            </w:pPr>
                            <w:r w:rsidRPr="00C05AA2">
                              <w:rPr>
                                <w:b/>
                              </w:rPr>
                              <w:t>Atropine</w:t>
                            </w:r>
                          </w:p>
                          <w:p w14:paraId="365E3B10" w14:textId="19FB4567" w:rsidR="00C05AA2" w:rsidRPr="00C05AA2" w:rsidRDefault="00C05AA2">
                            <w:r w:rsidRPr="00C05AA2">
                              <w:t>Kenmerken van atropinevergiftiging</w:t>
                            </w:r>
                            <w:r>
                              <w:t xml:space="preserve"> zijn onder andere een warme, droge huid en minder zweten, wazig zicht dat wordt veroorzaakt door grote pupillen, hallucinaties en, in ernstige gevallen, een coma. Het is moeilijk te vinden bij een autopsie, maar smaakt heel bitter. </w:t>
                            </w:r>
                          </w:p>
                          <w:p w14:paraId="3CBBFAF1" w14:textId="1296B1A4" w:rsidR="009420F3" w:rsidRDefault="009420F3"/>
                          <w:p w14:paraId="3A299BFF" w14:textId="34269B57" w:rsidR="009420F3" w:rsidRDefault="009420F3">
                            <w:pPr>
                              <w:rPr>
                                <w:b/>
                              </w:rPr>
                            </w:pPr>
                            <w:r w:rsidRPr="00C05AA2">
                              <w:rPr>
                                <w:b/>
                              </w:rPr>
                              <w:t>Cyanide</w:t>
                            </w:r>
                          </w:p>
                          <w:p w14:paraId="482224F5" w14:textId="2007DFF7" w:rsidR="00C05AA2" w:rsidRPr="00C05AA2" w:rsidRDefault="00C05AA2">
                            <w:r>
                              <w:t xml:space="preserve">Cyanidevergiftiging leidt tot toevallen en stuiptrekkingen, een moeilijke ademhaling en, in ernstige gevallen, een coma. Hartstilstand is de doodsoorzaak: die treedt binnen 2-5 minuten na inname op. </w:t>
                            </w:r>
                          </w:p>
                          <w:p w14:paraId="1A41185C" w14:textId="4E5046E1" w:rsidR="009420F3" w:rsidRDefault="009420F3"/>
                          <w:p w14:paraId="5B17FE42" w14:textId="77777777" w:rsidR="00C05AA2" w:rsidRPr="00C05AA2" w:rsidRDefault="00C05AA2" w:rsidP="00C05AA2">
                            <w:pPr>
                              <w:rPr>
                                <w:b/>
                              </w:rPr>
                            </w:pPr>
                            <w:r w:rsidRPr="00C05AA2">
                              <w:rPr>
                                <w:b/>
                              </w:rPr>
                              <w:t>Strychnine</w:t>
                            </w:r>
                          </w:p>
                          <w:p w14:paraId="4D645C84" w14:textId="35867152" w:rsidR="009420F3" w:rsidRDefault="007B2E88">
                            <w:r>
                              <w:t xml:space="preserve">Een strychninevergiftiging zorgt voor spierspasmen en stuiptrekkingen, gevolgd door verlamming van zenuwbanen die de ademhaling aansturen. Dat leidt tot verstikking. De dood treedt binnen 2-3 uur na blootstelling op. </w:t>
                            </w:r>
                          </w:p>
                          <w:p w14:paraId="11CD8F9C" w14:textId="77777777" w:rsidR="00C05AA2" w:rsidRDefault="00C05AA2"/>
                          <w:p w14:paraId="4FA39F66" w14:textId="3A6A8731" w:rsidR="009420F3" w:rsidRPr="00C05AA2" w:rsidRDefault="009420F3">
                            <w:pPr>
                              <w:rPr>
                                <w:b/>
                              </w:rPr>
                            </w:pPr>
                            <w:r w:rsidRPr="00C05AA2">
                              <w:rPr>
                                <w:b/>
                              </w:rPr>
                              <w:t>Thallium</w:t>
                            </w:r>
                          </w:p>
                          <w:p w14:paraId="3B9D7373" w14:textId="1217EE61" w:rsidR="009420F3" w:rsidRDefault="009420F3" w:rsidP="009420F3">
                            <w:r>
                              <w:t>Thallium</w:t>
                            </w:r>
                            <w:r>
                              <w:t>vergiftiging veroorzaakt buikpijn, mis</w:t>
                            </w:r>
                            <w:r w:rsidR="00BC5DB6">
                              <w:t>selijkheid en overgeven</w:t>
                            </w:r>
                            <w:r w:rsidR="00C05AA2">
                              <w:t xml:space="preserve">, naast schade aan zenuwen (handpalmen en voetzolen worden heel pijnlijk), angstaanvallen, verwarring en hallucinaties. Haarverlies kan optreden bij lage doses. Het is kleurloos en lost op in water. </w:t>
                            </w:r>
                          </w:p>
                          <w:p w14:paraId="23D13D2B" w14:textId="77777777" w:rsidR="009420F3" w:rsidRDefault="009420F3"/>
                          <w:p w14:paraId="2DDC3657" w14:textId="741D60C6" w:rsidR="009420F3" w:rsidRDefault="009420F3"/>
                          <w:p w14:paraId="26167C79" w14:textId="77777777" w:rsidR="009420F3" w:rsidRDefault="00942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81FFE" id="_x0000_s1027" type="#_x0000_t202" style="position:absolute;margin-left:2.8pt;margin-top:33.9pt;width:443.7pt;height:488.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">
                <v:textbox>
                  <w:txbxContent>
                    <w:p w14:paraId="06F478B4" w14:textId="4664A205" w:rsidR="009420F3" w:rsidRPr="00C05AA2" w:rsidRDefault="009420F3">
                      <w:pPr>
                        <w:rPr>
                          <w:b/>
                          <w:sz w:val="28"/>
                          <w:szCs w:val="28"/>
                        </w:rPr>
                      </w:pPr>
                      <w:r w:rsidRPr="00C05AA2">
                        <w:rPr>
                          <w:b/>
                          <w:sz w:val="28"/>
                          <w:szCs w:val="28"/>
                        </w:rPr>
                        <w:t>Lijst van vergiften</w:t>
                      </w:r>
                    </w:p>
                    <w:p w14:paraId="1DA88677" w14:textId="5E203F81" w:rsidR="009420F3" w:rsidRDefault="009420F3"/>
                    <w:p w14:paraId="743950C1" w14:textId="77777777" w:rsidR="00C05AA2" w:rsidRPr="00C05AA2" w:rsidRDefault="00C05AA2" w:rsidP="00C05AA2">
                      <w:pPr>
                        <w:rPr>
                          <w:b/>
                        </w:rPr>
                      </w:pPr>
                      <w:proofErr w:type="spellStart"/>
                      <w:r w:rsidRPr="00C05AA2">
                        <w:rPr>
                          <w:b/>
                        </w:rPr>
                        <w:t>Amanita</w:t>
                      </w:r>
                      <w:proofErr w:type="spellEnd"/>
                      <w:r w:rsidRPr="00C05AA2">
                        <w:rPr>
                          <w:b/>
                        </w:rPr>
                        <w:t xml:space="preserve"> </w:t>
                      </w:r>
                      <w:proofErr w:type="spellStart"/>
                      <w:r w:rsidRPr="00C05AA2">
                        <w:rPr>
                          <w:b/>
                        </w:rPr>
                        <w:t>phailloides</w:t>
                      </w:r>
                      <w:proofErr w:type="spellEnd"/>
                    </w:p>
                    <w:p w14:paraId="55DBE2C4" w14:textId="77777777" w:rsidR="00C05AA2" w:rsidRDefault="00C05AA2" w:rsidP="00C05AA2">
                      <w:r>
                        <w:t xml:space="preserve">Vergiftiging door de groene </w:t>
                      </w:r>
                      <w:proofErr w:type="spellStart"/>
                      <w:r>
                        <w:t>knolamaniet</w:t>
                      </w:r>
                      <w:proofErr w:type="spellEnd"/>
                      <w:r>
                        <w:t xml:space="preserve"> leidt tot buikpijn, diarree, misselijkheid en overgeven, geelzucht, delirium, toevallen en coma. De gifstof veroorzaakt lever- en nierfalen. De dood treedt 6-16 dagen na blootstelling op. </w:t>
                      </w:r>
                    </w:p>
                    <w:p w14:paraId="5AE21C99" w14:textId="2F6FF598" w:rsidR="009420F3" w:rsidRDefault="009420F3"/>
                    <w:p w14:paraId="752DA427" w14:textId="29CDF31A" w:rsidR="009420F3" w:rsidRPr="00C05AA2" w:rsidRDefault="009420F3">
                      <w:pPr>
                        <w:rPr>
                          <w:b/>
                        </w:rPr>
                      </w:pPr>
                      <w:r w:rsidRPr="00C05AA2">
                        <w:rPr>
                          <w:b/>
                        </w:rPr>
                        <w:t>Arsenicum</w:t>
                      </w:r>
                    </w:p>
                    <w:p w14:paraId="5CF3FF64" w14:textId="79CFEAF9" w:rsidR="009420F3" w:rsidRDefault="00C05AA2">
                      <w:r>
                        <w:t xml:space="preserve">Kenmerken van arsenicumvergiftiging zijn onder andere hoofdpijn, verwarring, slaperigheid, ernstige diarree, bloed opgeven, samen met buikpijn, spierkrampen, stuiptrekkingen en toevallen. Haarverlies treedt op bij chronische gevallen. Dood door coma komt voor bij ernstige gevallen. In acute gevallen treedt de dood binnen 2 tot 4 dagen op. </w:t>
                      </w:r>
                    </w:p>
                    <w:p w14:paraId="11C38933" w14:textId="77777777" w:rsidR="00C05AA2" w:rsidRDefault="00C05AA2"/>
                    <w:p w14:paraId="763A533F" w14:textId="6927C931" w:rsidR="009420F3" w:rsidRDefault="009420F3">
                      <w:pPr>
                        <w:rPr>
                          <w:b/>
                        </w:rPr>
                      </w:pPr>
                      <w:r w:rsidRPr="00C05AA2">
                        <w:rPr>
                          <w:b/>
                        </w:rPr>
                        <w:t>Atropine</w:t>
                      </w:r>
                    </w:p>
                    <w:p w14:paraId="365E3B10" w14:textId="19FB4567" w:rsidR="00C05AA2" w:rsidRPr="00C05AA2" w:rsidRDefault="00C05AA2">
                      <w:r w:rsidRPr="00C05AA2">
                        <w:t>Kenmerken van atropinevergiftiging</w:t>
                      </w:r>
                      <w:r>
                        <w:t xml:space="preserve"> zijn onder andere een warme, droge huid en minder zweten, wazig zicht dat wordt veroorzaakt door grote pupillen, hallucinaties en, in ernstige gevallen, een coma. Het is moeilijk te vinden bij een autopsie, maar smaakt heel bitter. </w:t>
                      </w:r>
                    </w:p>
                    <w:p w14:paraId="3CBBFAF1" w14:textId="1296B1A4" w:rsidR="009420F3" w:rsidRDefault="009420F3"/>
                    <w:p w14:paraId="3A299BFF" w14:textId="34269B57" w:rsidR="009420F3" w:rsidRDefault="009420F3">
                      <w:pPr>
                        <w:rPr>
                          <w:b/>
                        </w:rPr>
                      </w:pPr>
                      <w:r w:rsidRPr="00C05AA2">
                        <w:rPr>
                          <w:b/>
                        </w:rPr>
                        <w:t>Cyanide</w:t>
                      </w:r>
                    </w:p>
                    <w:p w14:paraId="482224F5" w14:textId="2007DFF7" w:rsidR="00C05AA2" w:rsidRPr="00C05AA2" w:rsidRDefault="00C05AA2">
                      <w:r>
                        <w:t xml:space="preserve">Cyanidevergiftiging leidt tot toevallen en stuiptrekkingen, een moeilijke ademhaling en, in ernstige gevallen, een coma. Hartstilstand is de doodsoorzaak: die treedt binnen 2-5 minuten na inname op. </w:t>
                      </w:r>
                    </w:p>
                    <w:p w14:paraId="1A41185C" w14:textId="4E5046E1" w:rsidR="009420F3" w:rsidRDefault="009420F3"/>
                    <w:p w14:paraId="5B17FE42" w14:textId="77777777" w:rsidR="00C05AA2" w:rsidRPr="00C05AA2" w:rsidRDefault="00C05AA2" w:rsidP="00C05AA2">
                      <w:pPr>
                        <w:rPr>
                          <w:b/>
                        </w:rPr>
                      </w:pPr>
                      <w:r w:rsidRPr="00C05AA2">
                        <w:rPr>
                          <w:b/>
                        </w:rPr>
                        <w:t>Strychnine</w:t>
                      </w:r>
                    </w:p>
                    <w:p w14:paraId="4D645C84" w14:textId="35867152" w:rsidR="009420F3" w:rsidRDefault="007B2E88">
                      <w:r>
                        <w:t xml:space="preserve">Een strychninevergiftiging zorgt voor spierspasmen en stuiptrekkingen, gevolgd door verlamming van zenuwbanen die de ademhaling aansturen. Dat leidt tot verstikking. De dood treedt binnen 2-3 uur na blootstelling op. </w:t>
                      </w:r>
                    </w:p>
                    <w:p w14:paraId="11CD8F9C" w14:textId="77777777" w:rsidR="00C05AA2" w:rsidRDefault="00C05AA2"/>
                    <w:p w14:paraId="4FA39F66" w14:textId="3A6A8731" w:rsidR="009420F3" w:rsidRPr="00C05AA2" w:rsidRDefault="009420F3">
                      <w:pPr>
                        <w:rPr>
                          <w:b/>
                        </w:rPr>
                      </w:pPr>
                      <w:r w:rsidRPr="00C05AA2">
                        <w:rPr>
                          <w:b/>
                        </w:rPr>
                        <w:t>Thallium</w:t>
                      </w:r>
                    </w:p>
                    <w:p w14:paraId="3B9D7373" w14:textId="1217EE61" w:rsidR="009420F3" w:rsidRDefault="009420F3" w:rsidP="009420F3">
                      <w:r>
                        <w:t>Thallium</w:t>
                      </w:r>
                      <w:r>
                        <w:t>vergiftiging veroorzaakt buikpijn, mis</w:t>
                      </w:r>
                      <w:r w:rsidR="00BC5DB6">
                        <w:t>selijkheid en overgeven</w:t>
                      </w:r>
                      <w:r w:rsidR="00C05AA2">
                        <w:t xml:space="preserve">, naast schade aan zenuwen (handpalmen en voetzolen worden heel pijnlijk), angstaanvallen, verwarring en hallucinaties. Haarverlies kan optreden bij lage doses. Het is kleurloos en lost op in water. </w:t>
                      </w:r>
                    </w:p>
                    <w:p w14:paraId="23D13D2B" w14:textId="77777777" w:rsidR="009420F3" w:rsidRDefault="009420F3"/>
                    <w:p w14:paraId="2DDC3657" w14:textId="741D60C6" w:rsidR="009420F3" w:rsidRDefault="009420F3"/>
                    <w:p w14:paraId="26167C79" w14:textId="77777777" w:rsidR="009420F3" w:rsidRDefault="009420F3"/>
                  </w:txbxContent>
                </v:textbox>
                <w10:wrap type="square"/>
              </v:shape>
            </w:pict>
          </mc:Fallback>
        </mc:AlternateContent>
      </w:r>
    </w:p>
    <w:p w14:paraId="1072D921" w14:textId="21007D77" w:rsidR="009420F3" w:rsidRDefault="009420F3" w:rsidP="005826FC">
      <w:pPr>
        <w:spacing w:line="276" w:lineRule="auto"/>
        <w:rPr>
          <w:rFonts w:ascii="Times New Roman" w:hAnsi="Times New Roman" w:cs="Times New Roman"/>
          <w:sz w:val="24"/>
          <w:szCs w:val="24"/>
        </w:rPr>
      </w:pPr>
    </w:p>
    <w:p w14:paraId="2AD9F3BB" w14:textId="601D1004" w:rsidR="009420F3" w:rsidRDefault="009420F3" w:rsidP="005826FC">
      <w:pPr>
        <w:spacing w:line="276" w:lineRule="auto"/>
        <w:rPr>
          <w:rFonts w:ascii="Times New Roman" w:hAnsi="Times New Roman" w:cs="Times New Roman"/>
          <w:sz w:val="24"/>
          <w:szCs w:val="24"/>
        </w:rPr>
      </w:pPr>
    </w:p>
    <w:p w14:paraId="0A22125F" w14:textId="77777777" w:rsidR="009420F3" w:rsidRDefault="009420F3" w:rsidP="009420F3">
      <w:pPr>
        <w:spacing w:line="276" w:lineRule="auto"/>
        <w:rPr>
          <w:rFonts w:ascii="Times New Roman" w:hAnsi="Times New Roman" w:cs="Times New Roman"/>
          <w:b/>
          <w:sz w:val="24"/>
          <w:szCs w:val="24"/>
        </w:rPr>
      </w:pPr>
    </w:p>
    <w:p w14:paraId="0833E091" w14:textId="6D58FE56" w:rsidR="009420F3" w:rsidRPr="009420F3" w:rsidRDefault="009420F3" w:rsidP="009420F3">
      <w:pPr>
        <w:spacing w:line="276" w:lineRule="auto"/>
        <w:rPr>
          <w:rFonts w:ascii="Times New Roman" w:hAnsi="Times New Roman" w:cs="Times New Roman"/>
          <w:b/>
          <w:sz w:val="24"/>
          <w:szCs w:val="24"/>
        </w:rPr>
      </w:pPr>
      <w:r w:rsidRPr="009420F3">
        <w:rPr>
          <w:rFonts w:ascii="Times New Roman" w:hAnsi="Times New Roman" w:cs="Times New Roman"/>
          <w:b/>
          <w:sz w:val="24"/>
          <w:szCs w:val="24"/>
        </w:rPr>
        <w:t xml:space="preserve">Na onderzoek weet je vrij zeker dat Sandra een verdachte is. Maar hoe heeft ze het gedaan en met welk gif? </w:t>
      </w:r>
    </w:p>
    <w:p w14:paraId="16359FBD" w14:textId="223DD487" w:rsidR="00445FB7" w:rsidRDefault="00445FB7">
      <w:pPr>
        <w:rPr>
          <w:b/>
          <w:sz w:val="24"/>
          <w:szCs w:val="24"/>
        </w:rPr>
      </w:pPr>
      <w:r>
        <w:rPr>
          <w:b/>
          <w:sz w:val="24"/>
          <w:szCs w:val="24"/>
        </w:rPr>
        <w:br w:type="page"/>
      </w:r>
    </w:p>
    <w:p w14:paraId="5E12795C" w14:textId="77777777" w:rsidR="00445FB7" w:rsidRDefault="00445FB7" w:rsidP="00445FB7"/>
    <w:p w14:paraId="48CF8338" w14:textId="77777777" w:rsidR="007B2E88" w:rsidRDefault="007B2E88" w:rsidP="00445FB7">
      <w:pPr>
        <w:rPr>
          <w:rFonts w:ascii="Times New Roman" w:hAnsi="Times New Roman" w:cs="Times New Roman"/>
          <w:sz w:val="36"/>
          <w:szCs w:val="36"/>
        </w:rPr>
      </w:pPr>
    </w:p>
    <w:p w14:paraId="05C69831" w14:textId="32718A33" w:rsidR="00445FB7" w:rsidRPr="00230F79" w:rsidRDefault="007B2E88" w:rsidP="00445FB7">
      <w:pPr>
        <w:rPr>
          <w:rFonts w:ascii="Times New Roman" w:hAnsi="Times New Roman" w:cs="Times New Roman"/>
          <w:sz w:val="36"/>
          <w:szCs w:val="36"/>
        </w:rPr>
      </w:pPr>
      <w:bookmarkStart w:id="1" w:name="_GoBack"/>
      <w:bookmarkEnd w:id="1"/>
      <w:r>
        <w:rPr>
          <w:rFonts w:ascii="Times New Roman" w:hAnsi="Times New Roman" w:cs="Times New Roman"/>
          <w:sz w:val="36"/>
          <w:szCs w:val="36"/>
        </w:rPr>
        <w:t>Een zaak van vergif</w:t>
      </w:r>
    </w:p>
    <w:p w14:paraId="2EC93424" w14:textId="77777777" w:rsidR="00445FB7" w:rsidRPr="00230F79" w:rsidRDefault="00445FB7" w:rsidP="00445FB7">
      <w:pPr>
        <w:rPr>
          <w:rFonts w:ascii="Times New Roman" w:hAnsi="Times New Roman" w:cs="Times New Roman"/>
        </w:rPr>
      </w:pPr>
    </w:p>
    <w:p w14:paraId="46EC0E66" w14:textId="2E98AEAA" w:rsidR="00445FB7" w:rsidRPr="007B2E88" w:rsidRDefault="007B2E88">
      <w:pPr>
        <w:rPr>
          <w:sz w:val="24"/>
          <w:szCs w:val="24"/>
        </w:rPr>
      </w:pPr>
      <w:r w:rsidRPr="007B2E88">
        <w:rPr>
          <w:sz w:val="24"/>
          <w:szCs w:val="24"/>
        </w:rPr>
        <w:t xml:space="preserve">In de lasagne zat thallium. </w:t>
      </w:r>
    </w:p>
    <w:p w14:paraId="0FF33392" w14:textId="000E0FC1" w:rsidR="00445FB7" w:rsidRDefault="00445FB7">
      <w:pPr>
        <w:rPr>
          <w:b/>
          <w:sz w:val="24"/>
          <w:szCs w:val="24"/>
        </w:rPr>
      </w:pPr>
    </w:p>
    <w:p w14:paraId="367F1CEE" w14:textId="77777777" w:rsidR="00445FB7" w:rsidRPr="005826FC" w:rsidRDefault="00445FB7">
      <w:pPr>
        <w:rPr>
          <w:b/>
          <w:sz w:val="24"/>
          <w:szCs w:val="24"/>
        </w:rPr>
      </w:pPr>
    </w:p>
    <w:sectPr w:rsidR="00445FB7" w:rsidRPr="005826FC" w:rsidSect="00230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647A42"/>
    <w:multiLevelType w:val="hybridMultilevel"/>
    <w:tmpl w:val="1FB48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8E"/>
    <w:rsid w:val="00230F79"/>
    <w:rsid w:val="00325EBB"/>
    <w:rsid w:val="00445FB7"/>
    <w:rsid w:val="005826FC"/>
    <w:rsid w:val="00685336"/>
    <w:rsid w:val="007B2E88"/>
    <w:rsid w:val="007C52D9"/>
    <w:rsid w:val="009420F3"/>
    <w:rsid w:val="009A218E"/>
    <w:rsid w:val="00BC5DB6"/>
    <w:rsid w:val="00C05AA2"/>
    <w:rsid w:val="00C42A87"/>
    <w:rsid w:val="00CB76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D3BD"/>
  <w15:chartTrackingRefBased/>
  <w15:docId w15:val="{D681709A-6386-475E-B51F-D1D053E2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raaghetdepolitie.nl/school/politiewerk/wat-betekent-het-logo-van-de-politie.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167</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4</cp:revision>
  <dcterms:created xsi:type="dcterms:W3CDTF">2022-09-22T07:21:00Z</dcterms:created>
  <dcterms:modified xsi:type="dcterms:W3CDTF">2022-09-22T08:13:00Z</dcterms:modified>
</cp:coreProperties>
</file>