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5F0F" w14:textId="2B38E002" w:rsidR="00230F79" w:rsidRDefault="00230F79">
      <w:r>
        <w:tab/>
      </w:r>
      <w:r>
        <w:tab/>
      </w:r>
      <w:r>
        <w:tab/>
      </w:r>
      <w:r>
        <w:tab/>
      </w:r>
      <w:r>
        <w:tab/>
      </w:r>
      <w:r>
        <w:tab/>
      </w:r>
      <w:r w:rsidR="008E7060">
        <w:tab/>
      </w:r>
      <w:r w:rsidR="008E7060">
        <w:tab/>
      </w:r>
      <w:r w:rsidR="008E7060">
        <w:tab/>
      </w:r>
      <w:r w:rsidR="008E7060">
        <w:tab/>
        <w:t xml:space="preserve">   </w:t>
      </w:r>
      <w:r w:rsidR="008E7060">
        <w:tab/>
      </w:r>
      <w:r w:rsidR="008E7060">
        <w:tab/>
      </w:r>
      <w:r w:rsidR="008E7060">
        <w:tab/>
      </w:r>
      <w:r w:rsidR="008E7060">
        <w:tab/>
      </w:r>
      <w:r w:rsidR="008E7060">
        <w:tab/>
      </w:r>
      <w:r w:rsidR="005826FC">
        <w:tab/>
      </w:r>
      <w:r>
        <w:rPr>
          <w:noProof/>
        </w:rPr>
        <w:drawing>
          <wp:inline distT="0" distB="0" distL="0" distR="0" wp14:anchorId="35C8FCCD" wp14:editId="7F67F356">
            <wp:extent cx="3560845" cy="1318438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ti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955" cy="135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29FEF" w14:textId="77777777" w:rsidR="00230F79" w:rsidRDefault="00230F79">
      <w:bookmarkStart w:id="0" w:name="_Hlk114730799"/>
    </w:p>
    <w:p w14:paraId="6F9DEE40" w14:textId="77777777" w:rsidR="008E7060" w:rsidRDefault="008E7060">
      <w:pPr>
        <w:rPr>
          <w:rFonts w:ascii="Times New Roman" w:hAnsi="Times New Roman" w:cs="Times New Roman"/>
          <w:sz w:val="36"/>
          <w:szCs w:val="36"/>
        </w:rPr>
      </w:pPr>
    </w:p>
    <w:p w14:paraId="180608D3" w14:textId="77777777" w:rsidR="008E7060" w:rsidRDefault="008E7060">
      <w:pPr>
        <w:rPr>
          <w:rFonts w:ascii="Times New Roman" w:hAnsi="Times New Roman" w:cs="Times New Roman"/>
          <w:sz w:val="36"/>
          <w:szCs w:val="36"/>
        </w:rPr>
      </w:pPr>
    </w:p>
    <w:p w14:paraId="5920DCF5" w14:textId="77777777" w:rsidR="008E7060" w:rsidRDefault="008E7060">
      <w:pPr>
        <w:rPr>
          <w:rFonts w:ascii="Times New Roman" w:hAnsi="Times New Roman" w:cs="Times New Roman"/>
          <w:sz w:val="36"/>
          <w:szCs w:val="36"/>
        </w:rPr>
      </w:pPr>
    </w:p>
    <w:p w14:paraId="3D53BF96" w14:textId="1EA4BA1F" w:rsidR="00230F79" w:rsidRDefault="00DB3C6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Herkend</w:t>
      </w:r>
    </w:p>
    <w:p w14:paraId="3084ECB0" w14:textId="77777777" w:rsidR="008E7060" w:rsidRPr="00230F79" w:rsidRDefault="008E7060">
      <w:pPr>
        <w:rPr>
          <w:rFonts w:ascii="Times New Roman" w:hAnsi="Times New Roman" w:cs="Times New Roman"/>
          <w:sz w:val="36"/>
          <w:szCs w:val="36"/>
        </w:rPr>
      </w:pPr>
    </w:p>
    <w:p w14:paraId="319564C4" w14:textId="77777777" w:rsidR="00230F79" w:rsidRPr="00230F79" w:rsidRDefault="00230F79">
      <w:pPr>
        <w:rPr>
          <w:rFonts w:ascii="Times New Roman" w:hAnsi="Times New Roman" w:cs="Times New Roman"/>
        </w:rPr>
      </w:pPr>
    </w:p>
    <w:bookmarkEnd w:id="0"/>
    <w:p w14:paraId="56B1D6E1" w14:textId="13BCDAC9" w:rsidR="00230F79" w:rsidRDefault="00CF19C0" w:rsidP="005826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bent rechercheur Yves Udo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Verta</w:t>
      </w:r>
      <w:proofErr w:type="spellEnd"/>
      <w:r>
        <w:rPr>
          <w:rFonts w:ascii="Times New Roman" w:hAnsi="Times New Roman" w:cs="Times New Roman"/>
          <w:sz w:val="24"/>
          <w:szCs w:val="24"/>
        </w:rPr>
        <w:t>. Je werkt bij de politie en onderzoekt allerlei soorten misdrijven. Gisteren is een buurtwinkel overvallen. Gelukkig heeft iemand de dader gezien. De</w:t>
      </w:r>
      <w:r w:rsidR="00DB3C64">
        <w:rPr>
          <w:rFonts w:ascii="Times New Roman" w:hAnsi="Times New Roman" w:cs="Times New Roman"/>
          <w:sz w:val="24"/>
          <w:szCs w:val="24"/>
        </w:rPr>
        <w:t xml:space="preserve"> ooggetuige heeft jou de volgende beschrijving gegeven van </w:t>
      </w:r>
      <w:r>
        <w:rPr>
          <w:rFonts w:ascii="Times New Roman" w:hAnsi="Times New Roman" w:cs="Times New Roman"/>
          <w:sz w:val="24"/>
          <w:szCs w:val="24"/>
        </w:rPr>
        <w:t xml:space="preserve">de overvaller. </w:t>
      </w:r>
      <w:r w:rsidR="00332376">
        <w:rPr>
          <w:rFonts w:ascii="Times New Roman" w:hAnsi="Times New Roman" w:cs="Times New Roman"/>
          <w:sz w:val="24"/>
          <w:szCs w:val="24"/>
        </w:rPr>
        <w:t>Hij bekijkt de foto’s in je fotoboek. Dit is wat de ooggetuige zegt:</w:t>
      </w:r>
      <w:bookmarkStart w:id="1" w:name="_GoBack"/>
      <w:bookmarkEnd w:id="1"/>
    </w:p>
    <w:p w14:paraId="34CA378D" w14:textId="4CC1E98C" w:rsidR="00332376" w:rsidRDefault="00332376" w:rsidP="005826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298B15" w14:textId="48720AEB" w:rsidR="00332376" w:rsidRDefault="00332376" w:rsidP="00332376">
      <w:pPr>
        <w:pStyle w:val="Lijstaline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dader was niet opvallend lang of kort, dus in ieder geval niet de langste hier.</w:t>
      </w:r>
    </w:p>
    <w:p w14:paraId="5A19B588" w14:textId="28D51613" w:rsidR="00332376" w:rsidRDefault="00332376" w:rsidP="00332376">
      <w:pPr>
        <w:pStyle w:val="Lijstaline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Hij had zeker geen zichtbare piercings.</w:t>
      </w:r>
    </w:p>
    <w:p w14:paraId="11BCA235" w14:textId="5E6684FC" w:rsidR="00332376" w:rsidRDefault="00332376" w:rsidP="00332376">
      <w:pPr>
        <w:pStyle w:val="Lijstaline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Misschien had hij een litteken in zijn gezicht. Of anders een diepe rimpel. In ieder geval een van beide. En hij had zeker geen sproeten.</w:t>
      </w:r>
    </w:p>
    <w:p w14:paraId="1E089A01" w14:textId="3EE1407C" w:rsidR="00332376" w:rsidRDefault="00332376" w:rsidP="00332376">
      <w:pPr>
        <w:pStyle w:val="Lijstaline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ja, dat had ik meteen moeten zeggen: hij was niet helemaal kaal. </w:t>
      </w:r>
    </w:p>
    <w:p w14:paraId="6273B45B" w14:textId="4399174A" w:rsidR="00332376" w:rsidRDefault="00332376" w:rsidP="00332376">
      <w:pPr>
        <w:pStyle w:val="Lijstaline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ik erover nadenk, weet ik zeker dat hij een litteken aan de linkerkant van zijn gezicht had. Links als je naar hem kijkt, bedoel ik. </w:t>
      </w:r>
    </w:p>
    <w:p w14:paraId="631F5AB5" w14:textId="262EDA44" w:rsidR="00332376" w:rsidRPr="00332376" w:rsidRDefault="00332376" w:rsidP="00332376">
      <w:pPr>
        <w:pStyle w:val="Lijstaline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Heb je daar iets aan? Meer kan ik me niet herinneren. </w:t>
      </w:r>
    </w:p>
    <w:p w14:paraId="5579F777" w14:textId="1F57E457" w:rsidR="00DB3C64" w:rsidRDefault="00DB3C64" w:rsidP="005826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16C53C" w14:textId="7B99736C" w:rsidR="00332376" w:rsidRDefault="00332376" w:rsidP="005826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9249D8" w14:textId="77777777" w:rsidR="00332376" w:rsidRDefault="00332376" w:rsidP="00332376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 beschrijft de ooggetuige? </w:t>
      </w:r>
      <w:r w:rsidRPr="00582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6FC">
        <w:rPr>
          <w:b/>
          <w:sz w:val="24"/>
          <w:szCs w:val="24"/>
        </w:rPr>
        <w:tab/>
      </w:r>
    </w:p>
    <w:p w14:paraId="48EDF443" w14:textId="77777777" w:rsidR="00332376" w:rsidRDefault="00332376" w:rsidP="005826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7D8CFD" w14:textId="44D1DE5B" w:rsidR="00DB3C64" w:rsidRPr="00230F79" w:rsidRDefault="00332376" w:rsidP="005826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237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88D2BB5" wp14:editId="2B565960">
            <wp:extent cx="3605680" cy="8323902"/>
            <wp:effectExtent l="0" t="0" r="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701" cy="834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9927E" w14:textId="776F9F4A" w:rsidR="00230F79" w:rsidRDefault="00230F79">
      <w:pPr>
        <w:rPr>
          <w:rFonts w:ascii="Times New Roman" w:hAnsi="Times New Roman" w:cs="Times New Roman"/>
        </w:rPr>
      </w:pPr>
    </w:p>
    <w:p w14:paraId="16359FBD" w14:textId="223DD487" w:rsidR="00445FB7" w:rsidRDefault="00445FB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E12795C" w14:textId="77777777" w:rsidR="00445FB7" w:rsidRDefault="00445FB7" w:rsidP="00445FB7"/>
    <w:p w14:paraId="05C69831" w14:textId="25C9CF16" w:rsidR="00445FB7" w:rsidRPr="00230F79" w:rsidRDefault="008E7060" w:rsidP="00445F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Herkend</w:t>
      </w:r>
    </w:p>
    <w:p w14:paraId="2EC93424" w14:textId="77777777" w:rsidR="00445FB7" w:rsidRPr="00230F79" w:rsidRDefault="00445FB7" w:rsidP="00445FB7">
      <w:pPr>
        <w:rPr>
          <w:rFonts w:ascii="Times New Roman" w:hAnsi="Times New Roman" w:cs="Times New Roman"/>
        </w:rPr>
      </w:pPr>
    </w:p>
    <w:p w14:paraId="0F5F9EEC" w14:textId="773BC04A" w:rsidR="00445FB7" w:rsidRDefault="008E7060" w:rsidP="008E7060">
      <w:pPr>
        <w:rPr>
          <w:sz w:val="24"/>
          <w:szCs w:val="24"/>
        </w:rPr>
      </w:pPr>
      <w:r w:rsidRPr="008E7060">
        <w:rPr>
          <w:sz w:val="24"/>
          <w:szCs w:val="24"/>
        </w:rPr>
        <w:t xml:space="preserve">De derde persoon van links wordt beschreven. </w:t>
      </w:r>
    </w:p>
    <w:p w14:paraId="3ABE30FA" w14:textId="2D69A7F0" w:rsidR="008E7060" w:rsidRDefault="008E7060" w:rsidP="008E7060">
      <w:pPr>
        <w:rPr>
          <w:sz w:val="24"/>
          <w:szCs w:val="24"/>
        </w:rPr>
      </w:pPr>
    </w:p>
    <w:p w14:paraId="495C5B35" w14:textId="77777777" w:rsidR="008E7060" w:rsidRPr="008E7060" w:rsidRDefault="008E7060" w:rsidP="008E7060">
      <w:pPr>
        <w:rPr>
          <w:sz w:val="24"/>
          <w:szCs w:val="24"/>
        </w:rPr>
      </w:pPr>
    </w:p>
    <w:p w14:paraId="46EC0E66" w14:textId="00C182A2" w:rsidR="00445FB7" w:rsidRDefault="008E7060">
      <w:pPr>
        <w:rPr>
          <w:b/>
          <w:sz w:val="24"/>
          <w:szCs w:val="24"/>
        </w:rPr>
      </w:pPr>
      <w:r w:rsidRPr="008E7060">
        <w:rPr>
          <w:b/>
          <w:noProof/>
          <w:sz w:val="24"/>
          <w:szCs w:val="24"/>
        </w:rPr>
        <w:drawing>
          <wp:inline distT="0" distB="0" distL="0" distR="0" wp14:anchorId="6F14E6FF" wp14:editId="76C87364">
            <wp:extent cx="3115310" cy="1573530"/>
            <wp:effectExtent l="889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1531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33392" w14:textId="000E0FC1" w:rsidR="00445FB7" w:rsidRDefault="00445FB7">
      <w:pPr>
        <w:rPr>
          <w:b/>
          <w:sz w:val="24"/>
          <w:szCs w:val="24"/>
        </w:rPr>
      </w:pPr>
    </w:p>
    <w:p w14:paraId="367F1CEE" w14:textId="77777777" w:rsidR="00445FB7" w:rsidRPr="005826FC" w:rsidRDefault="00445FB7">
      <w:pPr>
        <w:rPr>
          <w:b/>
          <w:sz w:val="24"/>
          <w:szCs w:val="24"/>
        </w:rPr>
      </w:pPr>
    </w:p>
    <w:sectPr w:rsidR="00445FB7" w:rsidRPr="005826FC" w:rsidSect="0023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8469A"/>
    <w:multiLevelType w:val="hybridMultilevel"/>
    <w:tmpl w:val="9782E3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47A42"/>
    <w:multiLevelType w:val="hybridMultilevel"/>
    <w:tmpl w:val="1FB48C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8E"/>
    <w:rsid w:val="00230F79"/>
    <w:rsid w:val="00332376"/>
    <w:rsid w:val="00445FB7"/>
    <w:rsid w:val="0047463C"/>
    <w:rsid w:val="005826FC"/>
    <w:rsid w:val="00685336"/>
    <w:rsid w:val="008E7060"/>
    <w:rsid w:val="009A218E"/>
    <w:rsid w:val="00C42A87"/>
    <w:rsid w:val="00CB76EC"/>
    <w:rsid w:val="00CF19C0"/>
    <w:rsid w:val="00D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D3BD"/>
  <w15:chartTrackingRefBased/>
  <w15:docId w15:val="{D681709A-6386-475E-B51F-D1D053E2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raaghetdepolitie.nl/school/politiewerk/wat-betekent-het-logo-van-de-politie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4</cp:revision>
  <dcterms:created xsi:type="dcterms:W3CDTF">2022-09-22T07:21:00Z</dcterms:created>
  <dcterms:modified xsi:type="dcterms:W3CDTF">2022-09-27T08:19:00Z</dcterms:modified>
</cp:coreProperties>
</file>