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2DC" w:rsidRPr="00955820" w:rsidRDefault="008F3D61" w:rsidP="001E5CA1">
      <w:pPr>
        <w:spacing w:after="0"/>
        <w:rPr>
          <w:b/>
          <w:sz w:val="36"/>
          <w:szCs w:val="36"/>
        </w:rPr>
      </w:pPr>
      <w:r w:rsidRPr="00955820">
        <w:rPr>
          <w:b/>
          <w:sz w:val="36"/>
          <w:szCs w:val="36"/>
        </w:rPr>
        <w:t xml:space="preserve">Toets Taalblokken HS 3 </w:t>
      </w:r>
      <w:r w:rsidR="00783F20">
        <w:rPr>
          <w:b/>
          <w:sz w:val="36"/>
          <w:szCs w:val="36"/>
        </w:rPr>
        <w:t>3</w:t>
      </w:r>
      <w:r w:rsidRPr="00955820">
        <w:rPr>
          <w:b/>
          <w:sz w:val="36"/>
          <w:szCs w:val="36"/>
        </w:rPr>
        <w:t>F</w:t>
      </w:r>
    </w:p>
    <w:p w:rsidR="006F1A49" w:rsidRDefault="006F1A49" w:rsidP="001E5CA1">
      <w:pPr>
        <w:spacing w:after="0"/>
        <w:sectPr w:rsidR="006F1A49" w:rsidSect="006F1A49">
          <w:pgSz w:w="11906" w:h="16838"/>
          <w:pgMar w:top="1417" w:right="1417" w:bottom="1417" w:left="1417" w:header="708" w:footer="708" w:gutter="0"/>
          <w:cols w:space="708"/>
          <w:docGrid w:linePitch="360"/>
        </w:sectPr>
      </w:pPr>
    </w:p>
    <w:p w:rsidR="008F3D61" w:rsidRDefault="008F3D61" w:rsidP="001E5CA1">
      <w:pPr>
        <w:spacing w:after="0"/>
      </w:pPr>
    </w:p>
    <w:p w:rsidR="006F1A49" w:rsidRDefault="006F1A49" w:rsidP="006F1A49">
      <w:pPr>
        <w:spacing w:after="0"/>
        <w:rPr>
          <w:rFonts w:cstheme="minorHAnsi"/>
          <w:b/>
        </w:rPr>
        <w:sectPr w:rsidR="006F1A49" w:rsidSect="006F1A49">
          <w:type w:val="continuous"/>
          <w:pgSz w:w="11906" w:h="16838"/>
          <w:pgMar w:top="1417" w:right="1417" w:bottom="1417" w:left="1417" w:header="708" w:footer="708" w:gutter="0"/>
          <w:cols w:space="708"/>
          <w:docGrid w:linePitch="360"/>
        </w:sectPr>
      </w:pPr>
    </w:p>
    <w:p w:rsidR="00923541" w:rsidRDefault="00923541" w:rsidP="006F1A49">
      <w:pPr>
        <w:spacing w:after="0"/>
        <w:rPr>
          <w:rFonts w:cstheme="minorHAnsi"/>
          <w:b/>
        </w:rPr>
      </w:pPr>
    </w:p>
    <w:p w:rsidR="00923541" w:rsidRDefault="00923541" w:rsidP="006F1A49">
      <w:pPr>
        <w:spacing w:after="0"/>
        <w:rPr>
          <w:rFonts w:cstheme="minorHAnsi"/>
          <w:b/>
        </w:rPr>
        <w:sectPr w:rsidR="00923541" w:rsidSect="006F1A49">
          <w:type w:val="continuous"/>
          <w:pgSz w:w="11906" w:h="16838"/>
          <w:pgMar w:top="1417" w:right="1417" w:bottom="1417" w:left="1417" w:header="708" w:footer="708" w:gutter="0"/>
          <w:cols w:num="2" w:space="708"/>
          <w:docGrid w:linePitch="360"/>
        </w:sectPr>
      </w:pPr>
    </w:p>
    <w:p w:rsidR="006F1A49" w:rsidRDefault="007905A7" w:rsidP="006F1A49">
      <w:pPr>
        <w:spacing w:after="0"/>
        <w:rPr>
          <w:rFonts w:cstheme="minorHAnsi"/>
          <w:b/>
        </w:rPr>
      </w:pPr>
      <w:r>
        <w:rPr>
          <w:rFonts w:cstheme="minorHAnsi"/>
          <w:b/>
        </w:rPr>
        <w:t>Tekst 1</w:t>
      </w:r>
      <w:r w:rsidR="00923541">
        <w:rPr>
          <w:rFonts w:cstheme="minorHAnsi"/>
          <w:b/>
        </w:rPr>
        <w:t xml:space="preserve"> Taalfouten verkleinen de kans op ware liefde</w:t>
      </w:r>
    </w:p>
    <w:p w:rsidR="00923541" w:rsidRDefault="00923541" w:rsidP="006F1A49">
      <w:pPr>
        <w:spacing w:after="0"/>
        <w:rPr>
          <w:rFonts w:cstheme="minorHAnsi"/>
          <w:b/>
        </w:rPr>
        <w:sectPr w:rsidR="00923541" w:rsidSect="00923541">
          <w:type w:val="continuous"/>
          <w:pgSz w:w="11906" w:h="16838"/>
          <w:pgMar w:top="1417" w:right="1417" w:bottom="1417" w:left="1417" w:header="708" w:footer="708" w:gutter="0"/>
          <w:cols w:space="708"/>
          <w:docGrid w:linePitch="360"/>
        </w:sectPr>
      </w:pPr>
    </w:p>
    <w:p w:rsidR="007905A7" w:rsidRDefault="007905A7" w:rsidP="006F1A49">
      <w:pPr>
        <w:spacing w:after="0"/>
        <w:rPr>
          <w:rFonts w:cstheme="minorHAnsi"/>
          <w:b/>
        </w:rPr>
      </w:pPr>
    </w:p>
    <w:p w:rsidR="00923541" w:rsidRDefault="00923541" w:rsidP="006F1A49">
      <w:pPr>
        <w:spacing w:after="0"/>
        <w:rPr>
          <w:rFonts w:cstheme="minorHAnsi"/>
          <w:b/>
        </w:rPr>
        <w:sectPr w:rsidR="00923541" w:rsidSect="006F1A49">
          <w:type w:val="continuous"/>
          <w:pgSz w:w="11906" w:h="16838"/>
          <w:pgMar w:top="1417" w:right="1417" w:bottom="1417" w:left="1417" w:header="708" w:footer="708" w:gutter="0"/>
          <w:cols w:num="2" w:space="708"/>
          <w:docGrid w:linePitch="360"/>
        </w:sectPr>
      </w:pPr>
    </w:p>
    <w:p w:rsidR="007905A7" w:rsidRDefault="00923541" w:rsidP="006F1A49">
      <w:pPr>
        <w:spacing w:after="0"/>
        <w:rPr>
          <w:rFonts w:cstheme="minorHAnsi"/>
        </w:rPr>
      </w:pPr>
      <w:r w:rsidRPr="00923541">
        <w:rPr>
          <w:rFonts w:cstheme="minorHAnsi"/>
        </w:rPr>
        <w:t xml:space="preserve">In deze tijden van sociale media malen we niet om een taalfout meer of minder. Facebook- en WhatsApp-berichten </w:t>
      </w:r>
      <w:r>
        <w:rPr>
          <w:rFonts w:cstheme="minorHAnsi"/>
        </w:rPr>
        <w:t xml:space="preserve">staan er vol mee. Maar wie graag online de liefde van zijn of haar leven vindt, laat het datingprofiel beter even nakijken op taalfouten. </w:t>
      </w:r>
    </w:p>
    <w:p w:rsidR="00923541" w:rsidRDefault="00923541" w:rsidP="006F1A49">
      <w:pPr>
        <w:spacing w:after="0"/>
        <w:rPr>
          <w:rFonts w:cstheme="minorHAnsi"/>
        </w:rPr>
      </w:pPr>
      <w:r>
        <w:rPr>
          <w:rFonts w:cstheme="minorHAnsi"/>
        </w:rPr>
        <w:tab/>
        <w:t>Uit een onderzoek uit 2019 blijkt dat profielen met taalfouten negatiever worden beoordeeld op het vlak van romantische en sociale aantrekkelijkheid dan profielen zonder taalfouten. Alleen de fysieke aantrekkelijkheid leed niet onder het aantal taalfouten.</w:t>
      </w:r>
    </w:p>
    <w:p w:rsidR="00923541" w:rsidRDefault="00923541" w:rsidP="006F1A49">
      <w:pPr>
        <w:spacing w:after="0"/>
        <w:rPr>
          <w:rFonts w:cstheme="minorHAnsi"/>
        </w:rPr>
      </w:pPr>
      <w:r>
        <w:rPr>
          <w:rFonts w:cstheme="minorHAnsi"/>
        </w:rPr>
        <w:tab/>
        <w:t xml:space="preserve">Maar dat betekent wel dat mensen minder geneigd zijn om een date te hebben met iemand die taalfouten maakt. Er wordt al snel gedacht dat mensen die taalfouten maken laagopgeleid of minder intelligent zijn, ook al is dat in werkelijkheid niet noodzakelijk zo. </w:t>
      </w:r>
    </w:p>
    <w:p w:rsidR="00923541" w:rsidRDefault="00923541" w:rsidP="006F1A49">
      <w:pPr>
        <w:spacing w:after="0"/>
        <w:rPr>
          <w:rFonts w:cstheme="minorHAnsi"/>
        </w:rPr>
      </w:pPr>
      <w:r>
        <w:rPr>
          <w:rFonts w:cstheme="minorHAnsi"/>
        </w:rPr>
        <w:tab/>
        <w:t>Wie niet foutloos kan schrijven, hoeft niet te wanhopen. 30 procent van de mensen merkt taalfouten niet eens op. Zij worden dus niet beïnvloed door het al dan niet aanwezig zijn van fouten.</w:t>
      </w:r>
    </w:p>
    <w:p w:rsidR="00923541" w:rsidRDefault="00923541" w:rsidP="006F1A49">
      <w:pPr>
        <w:spacing w:after="0"/>
        <w:rPr>
          <w:rFonts w:cstheme="minorHAnsi"/>
        </w:rPr>
      </w:pPr>
    </w:p>
    <w:p w:rsidR="00923541" w:rsidRPr="00923541" w:rsidRDefault="00923541" w:rsidP="006F1A49">
      <w:pPr>
        <w:spacing w:after="0"/>
        <w:rPr>
          <w:rFonts w:cstheme="minorHAnsi"/>
        </w:rPr>
      </w:pPr>
      <w:r>
        <w:rPr>
          <w:rFonts w:cstheme="minorHAnsi"/>
        </w:rPr>
        <w:t>Uit: 999 feiten waar je helemaal niets aan hebt, H. Boel</w:t>
      </w:r>
    </w:p>
    <w:p w:rsidR="006F1A49" w:rsidRPr="00923541" w:rsidRDefault="006F1A49" w:rsidP="006F1A49">
      <w:pPr>
        <w:spacing w:after="0"/>
        <w:rPr>
          <w:rFonts w:cstheme="minorHAnsi"/>
        </w:rPr>
      </w:pPr>
    </w:p>
    <w:p w:rsidR="006F1A49" w:rsidRPr="00923541" w:rsidRDefault="006F1A49" w:rsidP="006F1A49">
      <w:pPr>
        <w:spacing w:after="0"/>
        <w:rPr>
          <w:rFonts w:cstheme="minorHAnsi"/>
        </w:rPr>
        <w:sectPr w:rsidR="006F1A49" w:rsidRPr="00923541" w:rsidSect="00923541">
          <w:type w:val="continuous"/>
          <w:pgSz w:w="11906" w:h="16838"/>
          <w:pgMar w:top="1417" w:right="1417" w:bottom="1417" w:left="1417" w:header="708" w:footer="708" w:gutter="0"/>
          <w:cols w:space="708"/>
          <w:docGrid w:linePitch="360"/>
        </w:sectPr>
      </w:pPr>
    </w:p>
    <w:p w:rsidR="00923541" w:rsidRPr="00923541" w:rsidRDefault="00923541" w:rsidP="006F1A49">
      <w:pPr>
        <w:spacing w:after="0"/>
        <w:rPr>
          <w:rFonts w:cstheme="minorHAnsi"/>
        </w:rPr>
      </w:pPr>
    </w:p>
    <w:p w:rsidR="00923541" w:rsidRPr="00923541" w:rsidRDefault="00923541" w:rsidP="006F1A49">
      <w:pPr>
        <w:spacing w:after="0"/>
        <w:rPr>
          <w:rFonts w:cstheme="minorHAnsi"/>
        </w:rPr>
      </w:pPr>
    </w:p>
    <w:p w:rsidR="00923541" w:rsidRDefault="00923541" w:rsidP="006F1A49">
      <w:pPr>
        <w:spacing w:after="0"/>
        <w:rPr>
          <w:rFonts w:cstheme="minorHAnsi"/>
          <w:b/>
        </w:rPr>
        <w:sectPr w:rsidR="00923541" w:rsidSect="00923541">
          <w:type w:val="continuous"/>
          <w:pgSz w:w="11906" w:h="16838"/>
          <w:pgMar w:top="1417" w:right="1417" w:bottom="1417" w:left="1417" w:header="708" w:footer="708" w:gutter="0"/>
          <w:cols w:space="708"/>
          <w:docGrid w:linePitch="360"/>
        </w:sectPr>
      </w:pPr>
    </w:p>
    <w:p w:rsidR="00923541" w:rsidRDefault="00923541" w:rsidP="006F1A49">
      <w:pPr>
        <w:spacing w:after="0"/>
        <w:rPr>
          <w:rFonts w:cstheme="minorHAnsi"/>
          <w:b/>
        </w:rPr>
      </w:pPr>
    </w:p>
    <w:p w:rsidR="006F1A49" w:rsidRDefault="006F1A49" w:rsidP="006F1A49">
      <w:pPr>
        <w:spacing w:after="0"/>
        <w:rPr>
          <w:rFonts w:cstheme="minorHAnsi"/>
          <w:b/>
        </w:rPr>
      </w:pPr>
      <w:r>
        <w:rPr>
          <w:rFonts w:cstheme="minorHAnsi"/>
          <w:b/>
        </w:rPr>
        <w:t xml:space="preserve">Tekst </w:t>
      </w:r>
      <w:r w:rsidR="007C6D97">
        <w:rPr>
          <w:rFonts w:cstheme="minorHAnsi"/>
          <w:b/>
        </w:rPr>
        <w:t>2</w:t>
      </w:r>
      <w:r>
        <w:rPr>
          <w:rFonts w:cstheme="minorHAnsi"/>
          <w:b/>
        </w:rPr>
        <w:t xml:space="preserve"> </w:t>
      </w:r>
      <w:r w:rsidRPr="00955820">
        <w:rPr>
          <w:rFonts w:cstheme="minorHAnsi"/>
          <w:b/>
        </w:rPr>
        <w:t>Tuinman Mark</w:t>
      </w:r>
    </w:p>
    <w:p w:rsidR="006F1A49" w:rsidRDefault="006F1A49" w:rsidP="006F1A49">
      <w:pPr>
        <w:spacing w:after="0"/>
        <w:rPr>
          <w:rFonts w:cstheme="minorHAnsi"/>
          <w:b/>
        </w:rPr>
        <w:sectPr w:rsidR="006F1A49" w:rsidSect="006F1A49">
          <w:type w:val="continuous"/>
          <w:pgSz w:w="11906" w:h="16838"/>
          <w:pgMar w:top="1417" w:right="1417" w:bottom="1417" w:left="1417" w:header="708" w:footer="708" w:gutter="0"/>
          <w:cols w:space="708"/>
          <w:docGrid w:linePitch="360"/>
        </w:sectPr>
      </w:pPr>
    </w:p>
    <w:p w:rsidR="006F1A49" w:rsidRDefault="006F1A49" w:rsidP="006F1A49">
      <w:pPr>
        <w:spacing w:after="0"/>
        <w:rPr>
          <w:rFonts w:cstheme="minorHAnsi"/>
        </w:rPr>
      </w:pPr>
      <w:r>
        <w:rPr>
          <w:rFonts w:cstheme="minorHAnsi"/>
        </w:rPr>
        <w:t xml:space="preserve">Omdat de zomers ieder jaar warmer worden en ook langere tijd warm zijn, zien we al vroeg in het jaar de parasols weer buiten komen. Soms in uitbundige kleuren, soms in onopvallend groen om ze zo min mogelijk op te laten vallen in de tuin. Je kunt ook kiezen voor een natuurlijke parasol. Een </w:t>
      </w:r>
      <w:proofErr w:type="spellStart"/>
      <w:r>
        <w:rPr>
          <w:rFonts w:cstheme="minorHAnsi"/>
        </w:rPr>
        <w:t>dakboom</w:t>
      </w:r>
      <w:proofErr w:type="spellEnd"/>
      <w:r>
        <w:rPr>
          <w:rFonts w:cstheme="minorHAnsi"/>
        </w:rPr>
        <w:t xml:space="preserve"> kan een mooie blikvanger zijn en een uitstekende beschermer tegen de zon. De </w:t>
      </w:r>
      <w:proofErr w:type="spellStart"/>
      <w:r>
        <w:rPr>
          <w:rFonts w:cstheme="minorHAnsi"/>
        </w:rPr>
        <w:t>dakplataan</w:t>
      </w:r>
      <w:proofErr w:type="spellEnd"/>
      <w:r>
        <w:rPr>
          <w:rFonts w:cstheme="minorHAnsi"/>
        </w:rPr>
        <w:t xml:space="preserve"> is een bekende, maar ook bijvoorbeeld de </w:t>
      </w:r>
      <w:proofErr w:type="spellStart"/>
      <w:r>
        <w:rPr>
          <w:rFonts w:cstheme="minorHAnsi"/>
        </w:rPr>
        <w:t>dakmoerbei</w:t>
      </w:r>
      <w:proofErr w:type="spellEnd"/>
      <w:r>
        <w:rPr>
          <w:rFonts w:cstheme="minorHAnsi"/>
        </w:rPr>
        <w:t xml:space="preserve"> is een ideale soort voor op het terras. De ‘</w:t>
      </w:r>
      <w:proofErr w:type="spellStart"/>
      <w:r>
        <w:rPr>
          <w:rFonts w:cstheme="minorHAnsi"/>
        </w:rPr>
        <w:t>Fruitless</w:t>
      </w:r>
      <w:proofErr w:type="spellEnd"/>
      <w:r>
        <w:rPr>
          <w:rFonts w:cstheme="minorHAnsi"/>
        </w:rPr>
        <w:t xml:space="preserve"> </w:t>
      </w:r>
    </w:p>
    <w:p w:rsidR="00086599" w:rsidRDefault="006F1A49" w:rsidP="00086599">
      <w:pPr>
        <w:spacing w:after="0"/>
        <w:rPr>
          <w:rFonts w:cstheme="minorHAnsi"/>
        </w:rPr>
      </w:pPr>
      <w:r>
        <w:rPr>
          <w:rFonts w:cstheme="minorHAnsi"/>
        </w:rPr>
        <w:t xml:space="preserve">Moerbei’ is een soort zonder vruchten en geeft dus geen vlekken op je kleding als je op een warme dag beschutting zoekt. </w:t>
      </w:r>
      <w:proofErr w:type="spellStart"/>
      <w:r>
        <w:rPr>
          <w:rFonts w:cstheme="minorHAnsi"/>
        </w:rPr>
        <w:t>Dakbomen</w:t>
      </w:r>
      <w:proofErr w:type="spellEnd"/>
      <w:r>
        <w:rPr>
          <w:rFonts w:cstheme="minorHAnsi"/>
        </w:rPr>
        <w:t xml:space="preserve"> </w:t>
      </w:r>
      <w:r>
        <w:rPr>
          <w:rFonts w:cstheme="minorHAnsi"/>
        </w:rPr>
        <w:t xml:space="preserve">worden gedwongen te groeien in een vorm, zodat je extra goed van de schaduwwerking kunt genieten. Hiervoor worden de takken uitgebogen en aangebonden in een  frame. Deze takken zijn de basis van de </w:t>
      </w:r>
      <w:proofErr w:type="spellStart"/>
      <w:r>
        <w:rPr>
          <w:rFonts w:cstheme="minorHAnsi"/>
        </w:rPr>
        <w:t>dakboom</w:t>
      </w:r>
      <w:proofErr w:type="spellEnd"/>
      <w:r>
        <w:rPr>
          <w:rFonts w:cstheme="minorHAnsi"/>
        </w:rPr>
        <w:t xml:space="preserve"> en vormen de hoofdtakken. De hoofdtakken blijven altijd in tact en worden niet gesnoeid. Vanuit de hoofdtakken ontwikkelt de boom zijscheuten. Dit zijn de takken die gesnoeid worden. Ik wens jullie een mooie zomer met op zijn tijd een verkoelend plekje. </w:t>
      </w:r>
    </w:p>
    <w:p w:rsidR="00086599" w:rsidRDefault="00086599" w:rsidP="00086599">
      <w:pPr>
        <w:spacing w:after="0"/>
        <w:rPr>
          <w:rFonts w:cstheme="minorHAnsi"/>
        </w:rPr>
      </w:pPr>
    </w:p>
    <w:p w:rsidR="00086599" w:rsidRDefault="00086599" w:rsidP="00086599">
      <w:pPr>
        <w:spacing w:after="0"/>
        <w:rPr>
          <w:rFonts w:cstheme="minorHAnsi"/>
        </w:rPr>
      </w:pPr>
      <w:r>
        <w:rPr>
          <w:rFonts w:cstheme="minorHAnsi"/>
        </w:rPr>
        <w:t>Mark Welten</w:t>
      </w:r>
    </w:p>
    <w:p w:rsidR="006F1A49" w:rsidRDefault="00086599" w:rsidP="006F1A49">
      <w:pPr>
        <w:spacing w:after="0"/>
        <w:rPr>
          <w:rFonts w:cstheme="minorHAnsi"/>
        </w:rPr>
      </w:pPr>
      <w:proofErr w:type="spellStart"/>
      <w:r>
        <w:rPr>
          <w:rFonts w:cstheme="minorHAnsi"/>
        </w:rPr>
        <w:t>Brabeau</w:t>
      </w:r>
      <w:proofErr w:type="spellEnd"/>
      <w:r>
        <w:rPr>
          <w:rFonts w:cstheme="minorHAnsi"/>
        </w:rPr>
        <w:t>, zomer 2021</w:t>
      </w:r>
    </w:p>
    <w:p w:rsidR="006F1A49" w:rsidRDefault="006F1A49" w:rsidP="006F1A49">
      <w:pPr>
        <w:spacing w:after="0"/>
        <w:rPr>
          <w:rFonts w:cstheme="minorHAnsi"/>
        </w:rPr>
      </w:pPr>
    </w:p>
    <w:p w:rsidR="006F1A49" w:rsidRDefault="006F1A49" w:rsidP="006F1A49">
      <w:pPr>
        <w:spacing w:after="0"/>
        <w:rPr>
          <w:rFonts w:cstheme="minorHAnsi"/>
        </w:rPr>
        <w:sectPr w:rsidR="006F1A49" w:rsidSect="006F1A49">
          <w:type w:val="continuous"/>
          <w:pgSz w:w="11906" w:h="16838"/>
          <w:pgMar w:top="1417" w:right="1417" w:bottom="1417" w:left="1417" w:header="708" w:footer="708" w:gutter="0"/>
          <w:cols w:num="2" w:space="708"/>
          <w:docGrid w:linePitch="360"/>
        </w:sectPr>
      </w:pPr>
    </w:p>
    <w:p w:rsidR="006F1A49" w:rsidRDefault="006F1A49" w:rsidP="006F1A49">
      <w:pPr>
        <w:spacing w:after="0"/>
        <w:rPr>
          <w:rFonts w:cstheme="minorHAnsi"/>
        </w:rPr>
      </w:pPr>
    </w:p>
    <w:p w:rsidR="006F1A49" w:rsidRDefault="006F1A49" w:rsidP="001E5CA1">
      <w:pPr>
        <w:spacing w:after="0"/>
        <w:rPr>
          <w:b/>
        </w:rPr>
      </w:pPr>
    </w:p>
    <w:p w:rsidR="007C6D97" w:rsidRDefault="007C6D97">
      <w:pPr>
        <w:rPr>
          <w:b/>
        </w:rPr>
      </w:pPr>
      <w:r>
        <w:rPr>
          <w:b/>
        </w:rPr>
        <w:br w:type="page"/>
      </w:r>
    </w:p>
    <w:p w:rsidR="00D0403E" w:rsidRDefault="00D0403E" w:rsidP="001E5CA1">
      <w:pPr>
        <w:spacing w:after="0"/>
        <w:rPr>
          <w:b/>
        </w:rPr>
        <w:sectPr w:rsidR="00D0403E" w:rsidSect="006F1A49">
          <w:type w:val="continuous"/>
          <w:pgSz w:w="11906" w:h="16838"/>
          <w:pgMar w:top="1417" w:right="1417" w:bottom="1417" w:left="1417" w:header="708" w:footer="708" w:gutter="0"/>
          <w:cols w:space="708"/>
          <w:docGrid w:linePitch="360"/>
        </w:sectPr>
      </w:pPr>
    </w:p>
    <w:p w:rsidR="008F3D61" w:rsidRPr="001E5CA1" w:rsidRDefault="00955820" w:rsidP="001E5CA1">
      <w:pPr>
        <w:spacing w:after="0"/>
        <w:rPr>
          <w:b/>
        </w:rPr>
      </w:pPr>
      <w:r>
        <w:rPr>
          <w:b/>
        </w:rPr>
        <w:lastRenderedPageBreak/>
        <w:t xml:space="preserve">Tekst </w:t>
      </w:r>
      <w:r w:rsidR="007C6D97">
        <w:rPr>
          <w:b/>
        </w:rPr>
        <w:t>3</w:t>
      </w:r>
      <w:r>
        <w:rPr>
          <w:b/>
        </w:rPr>
        <w:t xml:space="preserve"> </w:t>
      </w:r>
      <w:r w:rsidR="008F3D61" w:rsidRPr="001E5CA1">
        <w:rPr>
          <w:b/>
        </w:rPr>
        <w:t>Uilenbescherming</w:t>
      </w:r>
    </w:p>
    <w:p w:rsidR="006C12D1" w:rsidRDefault="006C12D1" w:rsidP="001E5CA1">
      <w:pPr>
        <w:spacing w:after="0"/>
        <w:sectPr w:rsidR="006C12D1" w:rsidSect="00D0403E">
          <w:type w:val="continuous"/>
          <w:pgSz w:w="11906" w:h="16838"/>
          <w:pgMar w:top="1417" w:right="1417" w:bottom="1417" w:left="1417" w:header="708" w:footer="708" w:gutter="0"/>
          <w:cols w:num="2" w:space="708"/>
          <w:docGrid w:linePitch="360"/>
        </w:sectPr>
      </w:pPr>
    </w:p>
    <w:p w:rsidR="00D0403E" w:rsidRDefault="008F3D61" w:rsidP="001E5CA1">
      <w:pPr>
        <w:spacing w:after="0"/>
      </w:pPr>
      <w:r>
        <w:t xml:space="preserve">Verspreid over Brabant zijn verdeeld over zo’n 70 werkgroepen zo’n 400 vrijwillige uilenbeschermers actief, het hoogste percentage van alle provincies. Ze zetten zich met name in voor steekuil en kerkuil en doen dat door speciaal voor deze soort ontwikkelde nestkasten te plaatsen. Kosteloos worden die door het Coördinatiepunt Landschapsbeheer van Brabants Landschap ter beschikking gesteld. De uilenbeschermers zoeken dan een geschikte locatie uit en controleren en onderhouden de kast. Omdat de kasten op gevaarlijke plekken kunnen hangen, geeft het Coördinatiepunt valbeschermingssets in bruikleen en verzorgt zij cursussen over veilig werken op hoogte. Naast de beschermers in strikte zin heb je ook nog ‘gastgevers’, mensen die hun erf beschikbaar stellen voor een kast. Ook met deze helpers worden nauwe contacten onderhouden. </w:t>
      </w:r>
    </w:p>
    <w:p w:rsidR="008F3D61" w:rsidRDefault="001E5CA1" w:rsidP="001E5CA1">
      <w:pPr>
        <w:spacing w:after="0"/>
        <w:rPr>
          <w:rFonts w:cstheme="minorHAnsi"/>
        </w:rPr>
      </w:pPr>
      <w:r>
        <w:t xml:space="preserve">oor de steenuil heeft Brabants Landschap op </w:t>
      </w:r>
      <w:r>
        <w:rPr>
          <w:rFonts w:cstheme="minorHAnsi"/>
        </w:rPr>
        <w:t>±</w:t>
      </w:r>
      <w:r>
        <w:t xml:space="preserve"> 3200 adressen kasten hangen, voor de kerkuil </w:t>
      </w:r>
      <w:r>
        <w:rPr>
          <w:rFonts w:cstheme="minorHAnsi"/>
        </w:rPr>
        <w:t xml:space="preserve">± 2300, dat maakt samen ± 5500 kasten. Dit danken we ook aan de provincie en de Nationale Postcode Loterij, de financiers. Ze hebben een uitgekiend ontwerp dat bijna jaarlijks verder wordt verbeterd. Het gaat hier zonder meer om goed besteed geld. </w:t>
      </w:r>
    </w:p>
    <w:p w:rsidR="001E5CA1" w:rsidRDefault="001E5CA1" w:rsidP="001E5CA1">
      <w:pPr>
        <w:spacing w:after="0"/>
        <w:rPr>
          <w:rFonts w:cstheme="minorHAnsi"/>
        </w:rPr>
      </w:pPr>
      <w:r>
        <w:rPr>
          <w:rFonts w:cstheme="minorHAnsi"/>
        </w:rPr>
        <w:t>Maar het zijn vooral de vrijwilligers die onbetaalbaar zijn, in beide betekenissen van het woord. En hier hebben we een punt van zorg. Want ook al zijn ze nog zo vief en inventief, de groep der uilenbeschermers vergrijst. Daarom doen we aan jeugd én ‘krasse knarren’ een oproep om lid te worden van een uilengroep bij hen in de buurt. Het is dankbaar werk om met zoveel succes bedreigde soorten in de eigen omgeving te kunnen houden. Steenuil en kerkuil komen al sinds mensenheugenis in ons boerenlandschap voor. Daaruit dreigden ze te verdwijnen door de intensivering van de landbouw, die weinig ruimte laat aan ‘kleine landschapselementen’. Maar uitsterving kon worden voorkomen door nieuwe landschapselementen aan te leggen en broedgelegenheid te scheppen door kasten.</w:t>
      </w:r>
    </w:p>
    <w:p w:rsidR="00086599" w:rsidRDefault="00086599" w:rsidP="00086599">
      <w:pPr>
        <w:spacing w:after="0"/>
        <w:rPr>
          <w:rFonts w:cstheme="minorHAnsi"/>
          <w:sz w:val="20"/>
          <w:szCs w:val="20"/>
        </w:rPr>
      </w:pPr>
      <w:r w:rsidRPr="00086599">
        <w:rPr>
          <w:rFonts w:cstheme="minorHAnsi"/>
          <w:sz w:val="20"/>
          <w:szCs w:val="20"/>
        </w:rPr>
        <w:t xml:space="preserve">Thijs Caspers, </w:t>
      </w:r>
      <w:proofErr w:type="spellStart"/>
      <w:r w:rsidRPr="00086599">
        <w:rPr>
          <w:rFonts w:cstheme="minorHAnsi"/>
          <w:sz w:val="20"/>
          <w:szCs w:val="20"/>
        </w:rPr>
        <w:t>Brabeau</w:t>
      </w:r>
      <w:proofErr w:type="spellEnd"/>
      <w:r w:rsidRPr="00086599">
        <w:rPr>
          <w:rFonts w:cstheme="minorHAnsi"/>
          <w:sz w:val="20"/>
          <w:szCs w:val="20"/>
        </w:rPr>
        <w:t>, zomer 2021</w:t>
      </w:r>
    </w:p>
    <w:p w:rsidR="00D0403E" w:rsidRDefault="00D0403E" w:rsidP="00086599">
      <w:pPr>
        <w:spacing w:after="0"/>
        <w:rPr>
          <w:rFonts w:cstheme="minorHAnsi"/>
          <w:sz w:val="20"/>
          <w:szCs w:val="20"/>
        </w:rPr>
        <w:sectPr w:rsidR="00D0403E" w:rsidSect="00D0403E">
          <w:type w:val="continuous"/>
          <w:pgSz w:w="11906" w:h="16838"/>
          <w:pgMar w:top="1417" w:right="1417" w:bottom="1417" w:left="1417" w:header="708" w:footer="708" w:gutter="0"/>
          <w:cols w:num="2" w:space="708"/>
          <w:docGrid w:linePitch="360"/>
        </w:sectPr>
      </w:pPr>
    </w:p>
    <w:p w:rsidR="00D0403E" w:rsidRDefault="00D0403E" w:rsidP="00086599">
      <w:pPr>
        <w:spacing w:after="0"/>
        <w:rPr>
          <w:rFonts w:cstheme="minorHAnsi"/>
          <w:sz w:val="20"/>
          <w:szCs w:val="20"/>
        </w:rPr>
      </w:pPr>
    </w:p>
    <w:p w:rsidR="00D0403E" w:rsidRDefault="00D0403E" w:rsidP="00086599">
      <w:pPr>
        <w:spacing w:after="0"/>
        <w:rPr>
          <w:rFonts w:cstheme="minorHAnsi"/>
          <w:sz w:val="20"/>
          <w:szCs w:val="20"/>
        </w:rPr>
      </w:pPr>
    </w:p>
    <w:p w:rsidR="007C6D97" w:rsidRDefault="007C6D97" w:rsidP="00086599">
      <w:pPr>
        <w:spacing w:after="0"/>
        <w:rPr>
          <w:rFonts w:cstheme="minorHAnsi"/>
          <w:sz w:val="20"/>
          <w:szCs w:val="20"/>
        </w:rPr>
      </w:pPr>
    </w:p>
    <w:p w:rsidR="007C6D97" w:rsidRDefault="007C6D97" w:rsidP="00086599">
      <w:pPr>
        <w:spacing w:after="0"/>
        <w:rPr>
          <w:rFonts w:cstheme="minorHAnsi"/>
          <w:sz w:val="20"/>
          <w:szCs w:val="20"/>
        </w:rPr>
      </w:pPr>
    </w:p>
    <w:p w:rsidR="007C6D97" w:rsidRDefault="007C6D97" w:rsidP="00086599">
      <w:pPr>
        <w:spacing w:after="0"/>
        <w:rPr>
          <w:rFonts w:cstheme="minorHAnsi"/>
          <w:sz w:val="20"/>
          <w:szCs w:val="20"/>
        </w:rPr>
      </w:pPr>
    </w:p>
    <w:p w:rsidR="007C6D97" w:rsidRDefault="007C6D97" w:rsidP="00086599">
      <w:pPr>
        <w:spacing w:after="0"/>
        <w:rPr>
          <w:rFonts w:cstheme="minorHAnsi"/>
          <w:sz w:val="20"/>
          <w:szCs w:val="20"/>
        </w:rPr>
      </w:pPr>
    </w:p>
    <w:p w:rsidR="007C6D97" w:rsidRPr="00086599" w:rsidRDefault="007C6D97" w:rsidP="00086599">
      <w:pPr>
        <w:spacing w:after="0"/>
        <w:rPr>
          <w:rFonts w:cstheme="minorHAnsi"/>
          <w:sz w:val="20"/>
          <w:szCs w:val="20"/>
        </w:rPr>
      </w:pPr>
    </w:p>
    <w:p w:rsidR="00086599" w:rsidRDefault="00086599">
      <w:pPr>
        <w:rPr>
          <w:rFonts w:cstheme="minorHAnsi"/>
        </w:rPr>
      </w:pPr>
      <w:r>
        <w:rPr>
          <w:rFonts w:cstheme="minorHAnsi"/>
        </w:rPr>
        <w:br w:type="page"/>
      </w:r>
    </w:p>
    <w:p w:rsidR="006C12D1" w:rsidRDefault="006C12D1" w:rsidP="001E5CA1">
      <w:pPr>
        <w:spacing w:after="0"/>
        <w:rPr>
          <w:rFonts w:cstheme="minorHAnsi"/>
        </w:rPr>
        <w:sectPr w:rsidR="006C12D1" w:rsidSect="006C12D1">
          <w:type w:val="continuous"/>
          <w:pgSz w:w="11906" w:h="16838"/>
          <w:pgMar w:top="1417" w:right="1417" w:bottom="1417" w:left="1417" w:header="708" w:footer="708" w:gutter="0"/>
          <w:cols w:num="2" w:space="708"/>
          <w:docGrid w:linePitch="360"/>
        </w:sectPr>
      </w:pPr>
    </w:p>
    <w:p w:rsidR="006C12D1" w:rsidRPr="00B47B71" w:rsidRDefault="00955820" w:rsidP="001E5CA1">
      <w:pPr>
        <w:spacing w:after="0"/>
        <w:rPr>
          <w:rFonts w:cstheme="minorHAnsi"/>
          <w:b/>
        </w:rPr>
      </w:pPr>
      <w:r w:rsidRPr="00B47B71">
        <w:rPr>
          <w:rFonts w:cstheme="minorHAnsi"/>
          <w:b/>
        </w:rPr>
        <w:t>Vragen</w:t>
      </w:r>
    </w:p>
    <w:p w:rsidR="00955820" w:rsidRDefault="007C6D97" w:rsidP="001E5CA1">
      <w:pPr>
        <w:spacing w:after="0"/>
        <w:rPr>
          <w:rFonts w:cstheme="minorHAnsi"/>
        </w:rPr>
      </w:pPr>
      <w:r>
        <w:rPr>
          <w:rFonts w:cstheme="minorHAnsi"/>
          <w:noProof/>
        </w:rPr>
        <w:t xml:space="preserve">Lees tekst 1 Taalfouten verkleinen de kans op ware liefde en beantwoord de volgende vragen. </w:t>
      </w:r>
    </w:p>
    <w:p w:rsidR="007C6D97" w:rsidRDefault="007C6D97" w:rsidP="006F1A49">
      <w:pPr>
        <w:spacing w:after="0"/>
        <w:rPr>
          <w:rFonts w:cstheme="minorHAnsi"/>
        </w:rPr>
      </w:pPr>
    </w:p>
    <w:p w:rsidR="00955820" w:rsidRPr="006F1A49" w:rsidRDefault="006F1A49" w:rsidP="006F1A49">
      <w:pPr>
        <w:spacing w:after="0"/>
        <w:rPr>
          <w:rFonts w:cstheme="minorHAnsi"/>
        </w:rPr>
      </w:pPr>
      <w:r>
        <w:rPr>
          <w:rFonts w:cstheme="minorHAnsi"/>
        </w:rPr>
        <w:t xml:space="preserve">1. </w:t>
      </w:r>
      <w:r>
        <w:rPr>
          <w:rFonts w:cstheme="minorHAnsi"/>
        </w:rPr>
        <w:tab/>
      </w:r>
      <w:r w:rsidR="00955820" w:rsidRPr="006F1A49">
        <w:rPr>
          <w:rFonts w:cstheme="minorHAnsi"/>
        </w:rPr>
        <w:t>W</w:t>
      </w:r>
      <w:r w:rsidR="007C6D97">
        <w:rPr>
          <w:rFonts w:cstheme="minorHAnsi"/>
        </w:rPr>
        <w:t>at is de functie van de inleiding (alinea 1)?</w:t>
      </w:r>
    </w:p>
    <w:p w:rsidR="007C6D97" w:rsidRDefault="007C6D97" w:rsidP="007C6D97">
      <w:pPr>
        <w:pStyle w:val="Lijstalinea"/>
        <w:numPr>
          <w:ilvl w:val="0"/>
          <w:numId w:val="3"/>
        </w:numPr>
        <w:spacing w:after="0"/>
        <w:rPr>
          <w:rFonts w:cstheme="minorHAnsi"/>
        </w:rPr>
      </w:pPr>
      <w:r>
        <w:rPr>
          <w:rFonts w:cstheme="minorHAnsi"/>
        </w:rPr>
        <w:t>De hoofdgedachte van de titel uitleggen.</w:t>
      </w:r>
    </w:p>
    <w:p w:rsidR="007C6D97" w:rsidRDefault="007C6D97" w:rsidP="007C6D97">
      <w:pPr>
        <w:pStyle w:val="Lijstalinea"/>
        <w:numPr>
          <w:ilvl w:val="0"/>
          <w:numId w:val="3"/>
        </w:numPr>
        <w:spacing w:after="0"/>
        <w:rPr>
          <w:rFonts w:cstheme="minorHAnsi"/>
        </w:rPr>
      </w:pPr>
      <w:r>
        <w:rPr>
          <w:rFonts w:cstheme="minorHAnsi"/>
        </w:rPr>
        <w:t>De lezer nieuwsgierig maken.</w:t>
      </w:r>
    </w:p>
    <w:p w:rsidR="00955820" w:rsidRDefault="007C6D97" w:rsidP="00955820">
      <w:pPr>
        <w:pStyle w:val="Lijstalinea"/>
        <w:numPr>
          <w:ilvl w:val="0"/>
          <w:numId w:val="3"/>
        </w:numPr>
        <w:spacing w:after="0"/>
        <w:rPr>
          <w:rFonts w:cstheme="minorHAnsi"/>
        </w:rPr>
      </w:pPr>
      <w:r>
        <w:rPr>
          <w:rFonts w:cstheme="minorHAnsi"/>
        </w:rPr>
        <w:t>Het onderwerp noemen.</w:t>
      </w:r>
    </w:p>
    <w:p w:rsidR="00955820" w:rsidRPr="006F1A49" w:rsidRDefault="006F1A49" w:rsidP="006F1A49">
      <w:pPr>
        <w:spacing w:after="0"/>
        <w:rPr>
          <w:rFonts w:cstheme="minorHAnsi"/>
        </w:rPr>
      </w:pPr>
      <w:r>
        <w:rPr>
          <w:rFonts w:cstheme="minorHAnsi"/>
        </w:rPr>
        <w:t xml:space="preserve">2. </w:t>
      </w:r>
      <w:r>
        <w:rPr>
          <w:rFonts w:cstheme="minorHAnsi"/>
        </w:rPr>
        <w:tab/>
      </w:r>
      <w:r w:rsidR="00955820" w:rsidRPr="006F1A49">
        <w:rPr>
          <w:rFonts w:cstheme="minorHAnsi"/>
        </w:rPr>
        <w:t xml:space="preserve">Wat is </w:t>
      </w:r>
      <w:r w:rsidR="007C6D97">
        <w:rPr>
          <w:rFonts w:cstheme="minorHAnsi"/>
        </w:rPr>
        <w:t>de functie van de tweede en derde alinea?</w:t>
      </w:r>
    </w:p>
    <w:p w:rsidR="00955820" w:rsidRPr="006F1A49" w:rsidRDefault="006F1A49" w:rsidP="006F1A49">
      <w:pPr>
        <w:spacing w:after="0"/>
        <w:ind w:firstLine="708"/>
        <w:rPr>
          <w:rFonts w:cstheme="minorHAnsi"/>
        </w:rPr>
      </w:pPr>
      <w:r>
        <w:rPr>
          <w:rFonts w:cstheme="minorHAnsi"/>
        </w:rPr>
        <w:t xml:space="preserve">a. </w:t>
      </w:r>
      <w:r w:rsidR="007C6D97">
        <w:rPr>
          <w:rFonts w:cstheme="minorHAnsi"/>
        </w:rPr>
        <w:t>De lezer informeren.</w:t>
      </w:r>
    </w:p>
    <w:p w:rsidR="00955820" w:rsidRPr="006F1A49" w:rsidRDefault="006F1A49" w:rsidP="006F1A49">
      <w:pPr>
        <w:spacing w:after="0"/>
        <w:ind w:firstLine="708"/>
        <w:rPr>
          <w:rFonts w:cstheme="minorHAnsi"/>
        </w:rPr>
      </w:pPr>
      <w:r>
        <w:rPr>
          <w:rFonts w:cstheme="minorHAnsi"/>
        </w:rPr>
        <w:t xml:space="preserve">b. </w:t>
      </w:r>
      <w:r w:rsidR="007C6D97">
        <w:rPr>
          <w:rFonts w:cstheme="minorHAnsi"/>
        </w:rPr>
        <w:t>Het onderzoek toelichten.</w:t>
      </w:r>
    </w:p>
    <w:p w:rsidR="006F1A49" w:rsidRPr="006F1A49" w:rsidRDefault="006F1A49" w:rsidP="006F1A49">
      <w:pPr>
        <w:spacing w:after="0"/>
        <w:ind w:firstLine="708"/>
        <w:rPr>
          <w:rFonts w:cstheme="minorHAnsi"/>
        </w:rPr>
      </w:pPr>
      <w:r>
        <w:rPr>
          <w:rFonts w:cstheme="minorHAnsi"/>
        </w:rPr>
        <w:t xml:space="preserve">c. </w:t>
      </w:r>
      <w:r w:rsidR="007C6D97">
        <w:rPr>
          <w:rFonts w:cstheme="minorHAnsi"/>
        </w:rPr>
        <w:t>Taalfouten voorkomen in datingprofielen.</w:t>
      </w:r>
    </w:p>
    <w:p w:rsidR="006F1A49" w:rsidRPr="006F1A49" w:rsidRDefault="006F1A49" w:rsidP="006F1A49">
      <w:pPr>
        <w:spacing w:after="0"/>
        <w:rPr>
          <w:rFonts w:cstheme="minorHAnsi"/>
        </w:rPr>
      </w:pPr>
      <w:r>
        <w:rPr>
          <w:rFonts w:cstheme="minorHAnsi"/>
        </w:rPr>
        <w:t xml:space="preserve">3.  </w:t>
      </w:r>
      <w:r>
        <w:rPr>
          <w:rFonts w:cstheme="minorHAnsi"/>
        </w:rPr>
        <w:tab/>
      </w:r>
      <w:r w:rsidR="007C6D97">
        <w:rPr>
          <w:rFonts w:cstheme="minorHAnsi"/>
        </w:rPr>
        <w:t>zijn mensen die taalfouten maken lager opgeleid volgens het artikel</w:t>
      </w:r>
      <w:r w:rsidRPr="006F1A49">
        <w:rPr>
          <w:rFonts w:cstheme="minorHAnsi"/>
        </w:rPr>
        <w:t>?</w:t>
      </w:r>
    </w:p>
    <w:p w:rsidR="006F1A49" w:rsidRPr="006F1A49" w:rsidRDefault="006F1A49" w:rsidP="006F1A49">
      <w:pPr>
        <w:spacing w:after="0"/>
        <w:ind w:firstLine="708"/>
        <w:rPr>
          <w:rFonts w:cstheme="minorHAnsi"/>
        </w:rPr>
      </w:pPr>
      <w:r>
        <w:rPr>
          <w:rFonts w:cstheme="minorHAnsi"/>
        </w:rPr>
        <w:t xml:space="preserve">a. </w:t>
      </w:r>
      <w:r w:rsidR="007C6D97">
        <w:rPr>
          <w:rFonts w:cstheme="minorHAnsi"/>
        </w:rPr>
        <w:t>ja</w:t>
      </w:r>
    </w:p>
    <w:p w:rsidR="006F1A49" w:rsidRDefault="006F1A49" w:rsidP="006F1A49">
      <w:pPr>
        <w:spacing w:after="0"/>
        <w:ind w:firstLine="708"/>
        <w:rPr>
          <w:rFonts w:cstheme="minorHAnsi"/>
        </w:rPr>
      </w:pPr>
      <w:r>
        <w:rPr>
          <w:rFonts w:cstheme="minorHAnsi"/>
        </w:rPr>
        <w:t xml:space="preserve">b. </w:t>
      </w:r>
      <w:r w:rsidR="007C6D97">
        <w:rPr>
          <w:rFonts w:cstheme="minorHAnsi"/>
        </w:rPr>
        <w:t>nee</w:t>
      </w:r>
    </w:p>
    <w:p w:rsidR="007C6D97" w:rsidRDefault="007C6D97" w:rsidP="007C6D97">
      <w:pPr>
        <w:spacing w:after="0"/>
        <w:rPr>
          <w:rFonts w:cstheme="minorHAnsi"/>
        </w:rPr>
      </w:pPr>
      <w:r>
        <w:rPr>
          <w:rFonts w:cstheme="minorHAnsi"/>
        </w:rPr>
        <w:t>4.</w:t>
      </w:r>
      <w:r>
        <w:rPr>
          <w:rFonts w:cstheme="minorHAnsi"/>
        </w:rPr>
        <w:tab/>
        <w:t>Wat is de functie van het slot?</w:t>
      </w:r>
    </w:p>
    <w:p w:rsidR="007C6D97" w:rsidRDefault="007C6D97" w:rsidP="007C6D97">
      <w:pPr>
        <w:spacing w:after="0"/>
        <w:rPr>
          <w:rFonts w:cstheme="minorHAnsi"/>
        </w:rPr>
      </w:pPr>
      <w:r>
        <w:rPr>
          <w:rFonts w:cstheme="minorHAnsi"/>
        </w:rPr>
        <w:tab/>
        <w:t>a. de lezer geruststellen.</w:t>
      </w:r>
    </w:p>
    <w:p w:rsidR="007C6D97" w:rsidRDefault="007C6D97" w:rsidP="007C6D97">
      <w:pPr>
        <w:spacing w:after="0"/>
        <w:rPr>
          <w:rFonts w:cstheme="minorHAnsi"/>
        </w:rPr>
      </w:pPr>
      <w:r>
        <w:rPr>
          <w:rFonts w:cstheme="minorHAnsi"/>
        </w:rPr>
        <w:tab/>
        <w:t>b. de tekst samenvatten.</w:t>
      </w:r>
    </w:p>
    <w:p w:rsidR="007C6D97" w:rsidRPr="006F1A49" w:rsidRDefault="007C6D97" w:rsidP="007C6D97">
      <w:pPr>
        <w:spacing w:after="0"/>
        <w:rPr>
          <w:rFonts w:cstheme="minorHAnsi"/>
        </w:rPr>
      </w:pPr>
      <w:r>
        <w:rPr>
          <w:rFonts w:cstheme="minorHAnsi"/>
        </w:rPr>
        <w:tab/>
      </w:r>
      <w:r w:rsidR="00165742">
        <w:rPr>
          <w:rFonts w:cstheme="minorHAnsi"/>
        </w:rPr>
        <w:t>c</w:t>
      </w:r>
      <w:r>
        <w:rPr>
          <w:rFonts w:cstheme="minorHAnsi"/>
        </w:rPr>
        <w:t>. een conclusie trekken.</w:t>
      </w:r>
    </w:p>
    <w:p w:rsidR="007C6D97" w:rsidRPr="00923541" w:rsidRDefault="007C6D97" w:rsidP="007C6D97">
      <w:pPr>
        <w:spacing w:after="0"/>
        <w:rPr>
          <w:rFonts w:cstheme="minorHAnsi"/>
        </w:rPr>
      </w:pPr>
    </w:p>
    <w:p w:rsidR="007C6D97" w:rsidRPr="00923541" w:rsidRDefault="007C6D97" w:rsidP="007C6D97">
      <w:pPr>
        <w:spacing w:after="0"/>
        <w:rPr>
          <w:rFonts w:cstheme="minorHAnsi"/>
        </w:rPr>
        <w:sectPr w:rsidR="007C6D97" w:rsidRPr="00923541" w:rsidSect="00923541">
          <w:type w:val="continuous"/>
          <w:pgSz w:w="11906" w:h="16838"/>
          <w:pgMar w:top="1417" w:right="1417" w:bottom="1417" w:left="1417" w:header="708" w:footer="708" w:gutter="0"/>
          <w:cols w:space="708"/>
          <w:docGrid w:linePitch="360"/>
        </w:sectPr>
      </w:pPr>
    </w:p>
    <w:p w:rsidR="00955820" w:rsidRDefault="00955820" w:rsidP="001E5CA1">
      <w:pPr>
        <w:spacing w:after="0"/>
        <w:rPr>
          <w:rFonts w:cstheme="minorHAnsi"/>
        </w:rPr>
      </w:pPr>
      <w:r>
        <w:rPr>
          <w:rFonts w:cstheme="minorHAnsi"/>
        </w:rPr>
        <w:tab/>
      </w:r>
      <w:r>
        <w:rPr>
          <w:rFonts w:cstheme="minorHAnsi"/>
        </w:rPr>
        <w:tab/>
      </w:r>
    </w:p>
    <w:p w:rsidR="00955820" w:rsidRDefault="00955820" w:rsidP="001E5CA1">
      <w:pPr>
        <w:spacing w:after="0"/>
        <w:rPr>
          <w:rFonts w:cstheme="minorHAnsi"/>
        </w:rPr>
      </w:pPr>
    </w:p>
    <w:p w:rsidR="00955820" w:rsidRDefault="006F1A49" w:rsidP="001E5CA1">
      <w:pPr>
        <w:spacing w:after="0"/>
        <w:rPr>
          <w:rFonts w:cstheme="minorHAnsi"/>
        </w:rPr>
      </w:pPr>
      <w:r>
        <w:rPr>
          <w:rFonts w:cstheme="minorHAnsi"/>
        </w:rPr>
        <w:t xml:space="preserve">Leeks tekst </w:t>
      </w:r>
      <w:r w:rsidR="007C6D97">
        <w:rPr>
          <w:rFonts w:cstheme="minorHAnsi"/>
        </w:rPr>
        <w:t>2</w:t>
      </w:r>
      <w:r>
        <w:rPr>
          <w:rFonts w:cstheme="minorHAnsi"/>
        </w:rPr>
        <w:t xml:space="preserve"> </w:t>
      </w:r>
      <w:r w:rsidRPr="006F1A49">
        <w:rPr>
          <w:rFonts w:cstheme="minorHAnsi"/>
          <w:b/>
          <w:i/>
        </w:rPr>
        <w:t>Tuinman Mark</w:t>
      </w:r>
      <w:r>
        <w:rPr>
          <w:rFonts w:cstheme="minorHAnsi"/>
        </w:rPr>
        <w:t>. Beantwoord daarna de volgende vragen.</w:t>
      </w:r>
    </w:p>
    <w:p w:rsidR="006F1A49" w:rsidRDefault="007C6D97" w:rsidP="001E5CA1">
      <w:pPr>
        <w:spacing w:after="0"/>
        <w:rPr>
          <w:rFonts w:cstheme="minorHAnsi"/>
        </w:rPr>
      </w:pPr>
      <w:r>
        <w:rPr>
          <w:rFonts w:cstheme="minorHAnsi"/>
        </w:rPr>
        <w:t>5</w:t>
      </w:r>
      <w:r w:rsidR="006F1A49">
        <w:rPr>
          <w:rFonts w:cstheme="minorHAnsi"/>
        </w:rPr>
        <w:t>.</w:t>
      </w:r>
      <w:r w:rsidR="006F1A49">
        <w:rPr>
          <w:rFonts w:cstheme="minorHAnsi"/>
        </w:rPr>
        <w:tab/>
        <w:t>Wat is het onderwerp van de tekst?</w:t>
      </w:r>
    </w:p>
    <w:p w:rsidR="006F1A49" w:rsidRDefault="006F1A49" w:rsidP="001E5CA1">
      <w:pPr>
        <w:spacing w:after="0"/>
        <w:rPr>
          <w:rFonts w:cstheme="minorHAnsi"/>
        </w:rPr>
      </w:pPr>
      <w:r>
        <w:rPr>
          <w:rFonts w:cstheme="minorHAnsi"/>
        </w:rPr>
        <w:tab/>
        <w:t xml:space="preserve">a. </w:t>
      </w:r>
      <w:proofErr w:type="spellStart"/>
      <w:r>
        <w:rPr>
          <w:rFonts w:cstheme="minorHAnsi"/>
        </w:rPr>
        <w:t>dakbomen</w:t>
      </w:r>
      <w:proofErr w:type="spellEnd"/>
    </w:p>
    <w:p w:rsidR="006F1A49" w:rsidRDefault="006F1A49" w:rsidP="001E5CA1">
      <w:pPr>
        <w:spacing w:after="0"/>
        <w:rPr>
          <w:rFonts w:cstheme="minorHAnsi"/>
        </w:rPr>
      </w:pPr>
      <w:r>
        <w:rPr>
          <w:rFonts w:cstheme="minorHAnsi"/>
        </w:rPr>
        <w:tab/>
        <w:t>b. lange, warme zomers</w:t>
      </w:r>
    </w:p>
    <w:p w:rsidR="006F1A49" w:rsidRDefault="006F1A49" w:rsidP="001E5CA1">
      <w:pPr>
        <w:spacing w:after="0"/>
        <w:rPr>
          <w:rFonts w:cstheme="minorHAnsi"/>
        </w:rPr>
      </w:pPr>
      <w:r>
        <w:rPr>
          <w:rFonts w:cstheme="minorHAnsi"/>
        </w:rPr>
        <w:tab/>
        <w:t>c. parasols</w:t>
      </w:r>
    </w:p>
    <w:p w:rsidR="00955820" w:rsidRDefault="007C6D97" w:rsidP="001E5CA1">
      <w:pPr>
        <w:spacing w:after="0"/>
        <w:rPr>
          <w:rFonts w:cstheme="minorHAnsi"/>
        </w:rPr>
      </w:pPr>
      <w:r>
        <w:rPr>
          <w:rFonts w:cstheme="minorHAnsi"/>
        </w:rPr>
        <w:t>6</w:t>
      </w:r>
      <w:r w:rsidR="006F1A49">
        <w:rPr>
          <w:rFonts w:cstheme="minorHAnsi"/>
        </w:rPr>
        <w:t>.</w:t>
      </w:r>
      <w:r w:rsidR="006F1A49">
        <w:rPr>
          <w:rFonts w:cstheme="minorHAnsi"/>
        </w:rPr>
        <w:tab/>
      </w:r>
      <w:r w:rsidR="00344241">
        <w:rPr>
          <w:rFonts w:cstheme="minorHAnsi"/>
        </w:rPr>
        <w:t>Waar begint de kern?</w:t>
      </w:r>
    </w:p>
    <w:p w:rsidR="00344241" w:rsidRDefault="00344241" w:rsidP="001E5CA1">
      <w:pPr>
        <w:spacing w:after="0"/>
        <w:rPr>
          <w:rFonts w:cstheme="minorHAnsi"/>
        </w:rPr>
      </w:pPr>
      <w:r>
        <w:rPr>
          <w:rFonts w:cstheme="minorHAnsi"/>
        </w:rPr>
        <w:tab/>
        <w:t xml:space="preserve">a. </w:t>
      </w:r>
      <w:r w:rsidR="00B47B71">
        <w:rPr>
          <w:rFonts w:cstheme="minorHAnsi"/>
        </w:rPr>
        <w:t>Bij de eerste zin: ‘Omdat de zomers…’</w:t>
      </w:r>
    </w:p>
    <w:p w:rsidR="00344241" w:rsidRDefault="00344241" w:rsidP="00344241">
      <w:pPr>
        <w:spacing w:after="0"/>
        <w:ind w:firstLine="708"/>
        <w:rPr>
          <w:rFonts w:cstheme="minorHAnsi"/>
        </w:rPr>
      </w:pPr>
      <w:r>
        <w:rPr>
          <w:rFonts w:cstheme="minorHAnsi"/>
        </w:rPr>
        <w:t xml:space="preserve">b. </w:t>
      </w:r>
      <w:r w:rsidR="00B47B71">
        <w:rPr>
          <w:rFonts w:cstheme="minorHAnsi"/>
        </w:rPr>
        <w:t>Bij de tweede zin: ‘Soms in uitbundige kleuren,…’</w:t>
      </w:r>
    </w:p>
    <w:p w:rsidR="00344241" w:rsidRDefault="00344241" w:rsidP="00344241">
      <w:pPr>
        <w:spacing w:after="0"/>
        <w:ind w:firstLine="708"/>
        <w:rPr>
          <w:rFonts w:cstheme="minorHAnsi"/>
        </w:rPr>
      </w:pPr>
      <w:r>
        <w:rPr>
          <w:rFonts w:cstheme="minorHAnsi"/>
        </w:rPr>
        <w:t xml:space="preserve">c. </w:t>
      </w:r>
      <w:r w:rsidR="00B47B71">
        <w:rPr>
          <w:rFonts w:cstheme="minorHAnsi"/>
        </w:rPr>
        <w:t>Bij de derde zin: ‘Je kunt ook kiezen….’</w:t>
      </w:r>
    </w:p>
    <w:p w:rsidR="00B47B71" w:rsidRDefault="00B47B71" w:rsidP="00344241">
      <w:pPr>
        <w:spacing w:after="0"/>
        <w:ind w:firstLine="708"/>
        <w:rPr>
          <w:rFonts w:cstheme="minorHAnsi"/>
        </w:rPr>
      </w:pPr>
      <w:r>
        <w:rPr>
          <w:rFonts w:cstheme="minorHAnsi"/>
        </w:rPr>
        <w:t>d. Bij de vijfde zin: ‘</w:t>
      </w:r>
      <w:proofErr w:type="spellStart"/>
      <w:r>
        <w:rPr>
          <w:rFonts w:cstheme="minorHAnsi"/>
        </w:rPr>
        <w:t>Dakbomen</w:t>
      </w:r>
      <w:proofErr w:type="spellEnd"/>
      <w:r>
        <w:rPr>
          <w:rFonts w:cstheme="minorHAnsi"/>
        </w:rPr>
        <w:t xml:space="preserve"> worden gedwongen….’</w:t>
      </w:r>
    </w:p>
    <w:p w:rsidR="00B47B71" w:rsidRDefault="00B47B71" w:rsidP="00B47B71">
      <w:pPr>
        <w:spacing w:after="0"/>
        <w:rPr>
          <w:rFonts w:cstheme="minorHAnsi"/>
        </w:rPr>
      </w:pPr>
      <w:r>
        <w:rPr>
          <w:rFonts w:cstheme="minorHAnsi"/>
        </w:rPr>
        <w:t>7</w:t>
      </w:r>
      <w:r w:rsidR="007C6D97">
        <w:rPr>
          <w:rFonts w:cstheme="minorHAnsi"/>
        </w:rPr>
        <w:t>.</w:t>
      </w:r>
      <w:r>
        <w:rPr>
          <w:rFonts w:cstheme="minorHAnsi"/>
        </w:rPr>
        <w:tab/>
        <w:t>Waarom kiezen mensen vaak voor een groene parasol?</w:t>
      </w:r>
    </w:p>
    <w:p w:rsidR="00B47B71" w:rsidRDefault="00B47B71" w:rsidP="00B47B71">
      <w:pPr>
        <w:spacing w:after="0"/>
        <w:rPr>
          <w:rFonts w:cstheme="minorHAnsi"/>
        </w:rPr>
      </w:pPr>
      <w:r>
        <w:rPr>
          <w:rFonts w:cstheme="minorHAnsi"/>
        </w:rPr>
        <w:tab/>
        <w:t>a. De kleur groen maakt de parasol tot een mooie blikvanger.</w:t>
      </w:r>
    </w:p>
    <w:p w:rsidR="00B47B71" w:rsidRDefault="00B47B71" w:rsidP="00B47B71">
      <w:pPr>
        <w:spacing w:after="0"/>
        <w:rPr>
          <w:rFonts w:cstheme="minorHAnsi"/>
        </w:rPr>
      </w:pPr>
      <w:r>
        <w:rPr>
          <w:rFonts w:cstheme="minorHAnsi"/>
        </w:rPr>
        <w:tab/>
        <w:t>b. Groen valt niet zo op.</w:t>
      </w:r>
    </w:p>
    <w:p w:rsidR="00B47B71" w:rsidRDefault="00B47B71" w:rsidP="00B47B71">
      <w:pPr>
        <w:spacing w:after="0"/>
        <w:rPr>
          <w:rFonts w:cstheme="minorHAnsi"/>
        </w:rPr>
      </w:pPr>
      <w:r>
        <w:rPr>
          <w:rFonts w:cstheme="minorHAnsi"/>
        </w:rPr>
        <w:tab/>
        <w:t>c. Groene stof is goedkoper, omdat die kleur veel verkocht wordt.</w:t>
      </w:r>
    </w:p>
    <w:p w:rsidR="00B47B71" w:rsidRDefault="00B47B71" w:rsidP="00B47B71">
      <w:pPr>
        <w:spacing w:after="0"/>
        <w:rPr>
          <w:rFonts w:cstheme="minorHAnsi"/>
        </w:rPr>
      </w:pPr>
      <w:r>
        <w:rPr>
          <w:rFonts w:cstheme="minorHAnsi"/>
        </w:rPr>
        <w:t>8</w:t>
      </w:r>
      <w:r w:rsidR="007C6D97">
        <w:rPr>
          <w:rFonts w:cstheme="minorHAnsi"/>
        </w:rPr>
        <w:t>.</w:t>
      </w:r>
      <w:r>
        <w:rPr>
          <w:rFonts w:cstheme="minorHAnsi"/>
        </w:rPr>
        <w:tab/>
        <w:t xml:space="preserve">Waarom is de </w:t>
      </w:r>
      <w:proofErr w:type="spellStart"/>
      <w:r>
        <w:rPr>
          <w:rFonts w:cstheme="minorHAnsi"/>
        </w:rPr>
        <w:t>vruchtloze</w:t>
      </w:r>
      <w:proofErr w:type="spellEnd"/>
      <w:r>
        <w:rPr>
          <w:rFonts w:cstheme="minorHAnsi"/>
        </w:rPr>
        <w:t xml:space="preserve"> moerbei een geschikte </w:t>
      </w:r>
      <w:proofErr w:type="spellStart"/>
      <w:r>
        <w:rPr>
          <w:rFonts w:cstheme="minorHAnsi"/>
        </w:rPr>
        <w:t>dakboom</w:t>
      </w:r>
      <w:proofErr w:type="spellEnd"/>
      <w:r>
        <w:rPr>
          <w:rFonts w:cstheme="minorHAnsi"/>
        </w:rPr>
        <w:t>?</w:t>
      </w:r>
    </w:p>
    <w:p w:rsidR="00B47B71" w:rsidRDefault="00B47B71" w:rsidP="00B47B71">
      <w:pPr>
        <w:spacing w:after="0"/>
        <w:rPr>
          <w:rFonts w:cstheme="minorHAnsi"/>
        </w:rPr>
      </w:pPr>
      <w:r>
        <w:rPr>
          <w:rFonts w:cstheme="minorHAnsi"/>
        </w:rPr>
        <w:tab/>
        <w:t>a. Omdat er geen fruit in groeit, blijft je kleding netjes.</w:t>
      </w:r>
    </w:p>
    <w:p w:rsidR="00B47B71" w:rsidRDefault="00B47B71" w:rsidP="00B47B71">
      <w:pPr>
        <w:spacing w:after="0"/>
        <w:rPr>
          <w:rFonts w:cstheme="minorHAnsi"/>
        </w:rPr>
      </w:pPr>
      <w:r>
        <w:rPr>
          <w:rFonts w:cstheme="minorHAnsi"/>
        </w:rPr>
        <w:tab/>
        <w:t>b. Omdat er geen fruit in groeit, blijft je terras netjes.</w:t>
      </w:r>
    </w:p>
    <w:p w:rsidR="00B47B71" w:rsidRDefault="00B47B71" w:rsidP="00B47B71">
      <w:pPr>
        <w:spacing w:after="0"/>
        <w:rPr>
          <w:rFonts w:cstheme="minorHAnsi"/>
        </w:rPr>
      </w:pPr>
      <w:r>
        <w:rPr>
          <w:rFonts w:cstheme="minorHAnsi"/>
        </w:rPr>
        <w:tab/>
        <w:t>c. Omdat er geen fruit in groeit, nestelen vogels er niet in.</w:t>
      </w:r>
    </w:p>
    <w:p w:rsidR="00D0403E" w:rsidRDefault="00D0403E" w:rsidP="00B47B71">
      <w:pPr>
        <w:spacing w:after="0"/>
        <w:rPr>
          <w:rFonts w:cstheme="minorHAnsi"/>
        </w:rPr>
      </w:pPr>
      <w:r>
        <w:rPr>
          <w:rFonts w:cstheme="minorHAnsi"/>
        </w:rPr>
        <w:t xml:space="preserve">9. </w:t>
      </w:r>
      <w:r>
        <w:rPr>
          <w:rFonts w:cstheme="minorHAnsi"/>
        </w:rPr>
        <w:tab/>
        <w:t>Zijscheuten groeien uit de hoofdtak.</w:t>
      </w:r>
    </w:p>
    <w:p w:rsidR="00D0403E" w:rsidRDefault="00D0403E" w:rsidP="00B47B71">
      <w:pPr>
        <w:spacing w:after="0"/>
        <w:rPr>
          <w:rFonts w:cstheme="minorHAnsi"/>
        </w:rPr>
      </w:pPr>
      <w:r>
        <w:rPr>
          <w:rFonts w:cstheme="minorHAnsi"/>
        </w:rPr>
        <w:tab/>
        <w:t>a. Dit is een argument.</w:t>
      </w:r>
    </w:p>
    <w:p w:rsidR="00D0403E" w:rsidRDefault="00D0403E" w:rsidP="00B47B71">
      <w:pPr>
        <w:spacing w:after="0"/>
        <w:rPr>
          <w:rFonts w:cstheme="minorHAnsi"/>
        </w:rPr>
      </w:pPr>
      <w:r>
        <w:rPr>
          <w:rFonts w:cstheme="minorHAnsi"/>
        </w:rPr>
        <w:tab/>
        <w:t>b. Dit is een feit.</w:t>
      </w:r>
    </w:p>
    <w:p w:rsidR="00D0403E" w:rsidRDefault="00D0403E" w:rsidP="00B47B71">
      <w:pPr>
        <w:spacing w:after="0"/>
        <w:rPr>
          <w:rFonts w:cstheme="minorHAnsi"/>
        </w:rPr>
      </w:pPr>
      <w:r>
        <w:rPr>
          <w:rFonts w:cstheme="minorHAnsi"/>
        </w:rPr>
        <w:tab/>
        <w:t>c. Dit is een mening.</w:t>
      </w:r>
    </w:p>
    <w:p w:rsidR="00B47B71" w:rsidRDefault="00B47B71" w:rsidP="00B47B71">
      <w:pPr>
        <w:spacing w:after="0"/>
        <w:rPr>
          <w:rFonts w:cstheme="minorHAnsi"/>
        </w:rPr>
      </w:pPr>
    </w:p>
    <w:p w:rsidR="00D0403E" w:rsidRDefault="00D0403E">
      <w:pPr>
        <w:rPr>
          <w:rFonts w:cstheme="minorHAnsi"/>
        </w:rPr>
      </w:pPr>
      <w:r>
        <w:rPr>
          <w:rFonts w:cstheme="minorHAnsi"/>
        </w:rPr>
        <w:br w:type="page"/>
      </w:r>
    </w:p>
    <w:p w:rsidR="00B47B71" w:rsidRDefault="00B47B71" w:rsidP="00B47B71">
      <w:pPr>
        <w:spacing w:after="0"/>
        <w:rPr>
          <w:rFonts w:cstheme="minorHAnsi"/>
        </w:rPr>
      </w:pPr>
      <w:r>
        <w:rPr>
          <w:rFonts w:cstheme="minorHAnsi"/>
        </w:rPr>
        <w:t xml:space="preserve">Lees </w:t>
      </w:r>
      <w:r w:rsidRPr="00200AB5">
        <w:rPr>
          <w:rFonts w:cstheme="minorHAnsi"/>
          <w:b/>
        </w:rPr>
        <w:t>tekst</w:t>
      </w:r>
      <w:r w:rsidR="00D0403E">
        <w:rPr>
          <w:rFonts w:cstheme="minorHAnsi"/>
          <w:b/>
        </w:rPr>
        <w:t xml:space="preserve"> 3</w:t>
      </w:r>
      <w:r w:rsidRPr="00200AB5">
        <w:rPr>
          <w:rFonts w:cstheme="minorHAnsi"/>
          <w:b/>
        </w:rPr>
        <w:t xml:space="preserve"> Uilenbes</w:t>
      </w:r>
      <w:r w:rsidR="00200AB5" w:rsidRPr="00200AB5">
        <w:rPr>
          <w:rFonts w:cstheme="minorHAnsi"/>
          <w:b/>
        </w:rPr>
        <w:t>cherming</w:t>
      </w:r>
      <w:r w:rsidR="00200AB5">
        <w:rPr>
          <w:rFonts w:cstheme="minorHAnsi"/>
        </w:rPr>
        <w:t xml:space="preserve"> </w:t>
      </w:r>
      <w:r>
        <w:rPr>
          <w:rFonts w:cstheme="minorHAnsi"/>
        </w:rPr>
        <w:t xml:space="preserve">en beantwoord de volgende vragen. </w:t>
      </w:r>
    </w:p>
    <w:p w:rsidR="00200AB5" w:rsidRDefault="00D0403E" w:rsidP="00B47B71">
      <w:pPr>
        <w:spacing w:after="0"/>
        <w:rPr>
          <w:rFonts w:cstheme="minorHAnsi"/>
        </w:rPr>
      </w:pPr>
      <w:r>
        <w:rPr>
          <w:rFonts w:cstheme="minorHAnsi"/>
        </w:rPr>
        <w:t>10</w:t>
      </w:r>
      <w:r w:rsidR="007C6D97">
        <w:rPr>
          <w:rFonts w:cstheme="minorHAnsi"/>
        </w:rPr>
        <w:t>.</w:t>
      </w:r>
      <w:r w:rsidR="00200AB5">
        <w:rPr>
          <w:rFonts w:cstheme="minorHAnsi"/>
        </w:rPr>
        <w:tab/>
        <w:t>Wat betekent kosteloos?</w:t>
      </w:r>
    </w:p>
    <w:p w:rsidR="00200AB5" w:rsidRDefault="00200AB5" w:rsidP="00B47B71">
      <w:pPr>
        <w:spacing w:after="0"/>
        <w:rPr>
          <w:rFonts w:cstheme="minorHAnsi"/>
        </w:rPr>
      </w:pPr>
      <w:r>
        <w:rPr>
          <w:rFonts w:cstheme="minorHAnsi"/>
        </w:rPr>
        <w:tab/>
        <w:t>a. duur</w:t>
      </w:r>
    </w:p>
    <w:p w:rsidR="00200AB5" w:rsidRDefault="00200AB5" w:rsidP="00B47B71">
      <w:pPr>
        <w:spacing w:after="0"/>
        <w:rPr>
          <w:rFonts w:cstheme="minorHAnsi"/>
        </w:rPr>
      </w:pPr>
      <w:r>
        <w:rPr>
          <w:rFonts w:cstheme="minorHAnsi"/>
        </w:rPr>
        <w:tab/>
        <w:t>b. goedkoop</w:t>
      </w:r>
    </w:p>
    <w:p w:rsidR="00200AB5" w:rsidRDefault="00200AB5" w:rsidP="00B47B71">
      <w:pPr>
        <w:spacing w:after="0"/>
        <w:rPr>
          <w:rFonts w:cstheme="minorHAnsi"/>
        </w:rPr>
      </w:pPr>
      <w:r>
        <w:rPr>
          <w:rFonts w:cstheme="minorHAnsi"/>
        </w:rPr>
        <w:tab/>
        <w:t>c. gratis</w:t>
      </w:r>
    </w:p>
    <w:p w:rsidR="00200AB5" w:rsidRDefault="00200AB5" w:rsidP="00B47B71">
      <w:pPr>
        <w:spacing w:after="0"/>
        <w:rPr>
          <w:rFonts w:cstheme="minorHAnsi"/>
        </w:rPr>
      </w:pPr>
      <w:r>
        <w:rPr>
          <w:rFonts w:cstheme="minorHAnsi"/>
        </w:rPr>
        <w:tab/>
        <w:t>d. voor een onbekende prijs</w:t>
      </w:r>
    </w:p>
    <w:p w:rsidR="00200AB5" w:rsidRDefault="00086599" w:rsidP="00B47B71">
      <w:pPr>
        <w:spacing w:after="0"/>
        <w:rPr>
          <w:rFonts w:cstheme="minorHAnsi"/>
        </w:rPr>
      </w:pPr>
      <w:r>
        <w:rPr>
          <w:rFonts w:cstheme="minorHAnsi"/>
        </w:rPr>
        <w:t>1</w:t>
      </w:r>
      <w:r w:rsidR="00D0403E">
        <w:rPr>
          <w:rFonts w:cstheme="minorHAnsi"/>
        </w:rPr>
        <w:t>1</w:t>
      </w:r>
      <w:r w:rsidR="00200AB5">
        <w:rPr>
          <w:rFonts w:cstheme="minorHAnsi"/>
        </w:rPr>
        <w:tab/>
        <w:t xml:space="preserve">Welke cursus verzorgt het Coördinatiepunt Landschapsbeheer? </w:t>
      </w:r>
    </w:p>
    <w:p w:rsidR="00200AB5" w:rsidRDefault="00200AB5" w:rsidP="00B47B71">
      <w:pPr>
        <w:spacing w:after="0"/>
        <w:rPr>
          <w:rFonts w:cstheme="minorHAnsi"/>
        </w:rPr>
      </w:pPr>
      <w:r>
        <w:rPr>
          <w:rFonts w:cstheme="minorHAnsi"/>
        </w:rPr>
        <w:tab/>
        <w:t>a. nestkastplaatsing</w:t>
      </w:r>
    </w:p>
    <w:p w:rsidR="00200AB5" w:rsidRDefault="00200AB5" w:rsidP="00B47B71">
      <w:pPr>
        <w:spacing w:after="0"/>
        <w:rPr>
          <w:rFonts w:cstheme="minorHAnsi"/>
        </w:rPr>
      </w:pPr>
      <w:r>
        <w:rPr>
          <w:rFonts w:cstheme="minorHAnsi"/>
        </w:rPr>
        <w:tab/>
        <w:t>b. valbescherming</w:t>
      </w:r>
    </w:p>
    <w:p w:rsidR="00200AB5" w:rsidRDefault="00200AB5" w:rsidP="00B47B71">
      <w:pPr>
        <w:spacing w:after="0"/>
        <w:rPr>
          <w:rFonts w:cstheme="minorHAnsi"/>
        </w:rPr>
      </w:pPr>
      <w:r>
        <w:rPr>
          <w:rFonts w:cstheme="minorHAnsi"/>
        </w:rPr>
        <w:tab/>
        <w:t>c. veilig werken op hoogte</w:t>
      </w:r>
    </w:p>
    <w:p w:rsidR="00200AB5" w:rsidRDefault="00086599" w:rsidP="00B47B71">
      <w:pPr>
        <w:spacing w:after="0"/>
        <w:rPr>
          <w:rFonts w:cstheme="minorHAnsi"/>
        </w:rPr>
      </w:pPr>
      <w:r>
        <w:rPr>
          <w:rFonts w:cstheme="minorHAnsi"/>
        </w:rPr>
        <w:t>1</w:t>
      </w:r>
      <w:r w:rsidR="00D0403E">
        <w:rPr>
          <w:rFonts w:cstheme="minorHAnsi"/>
        </w:rPr>
        <w:t>2</w:t>
      </w:r>
      <w:r w:rsidR="00200AB5">
        <w:rPr>
          <w:rFonts w:cstheme="minorHAnsi"/>
        </w:rPr>
        <w:tab/>
        <w:t>Wat is een gastgever?</w:t>
      </w:r>
    </w:p>
    <w:p w:rsidR="00200AB5" w:rsidRDefault="00200AB5" w:rsidP="00B47B71">
      <w:pPr>
        <w:spacing w:after="0"/>
        <w:rPr>
          <w:rFonts w:cstheme="minorHAnsi"/>
        </w:rPr>
      </w:pPr>
      <w:r>
        <w:rPr>
          <w:rFonts w:cstheme="minorHAnsi"/>
        </w:rPr>
        <w:tab/>
        <w:t>a. boeren die een nestkast op hun erf laten plaatsen</w:t>
      </w:r>
    </w:p>
    <w:p w:rsidR="00200AB5" w:rsidRDefault="00200AB5" w:rsidP="00B47B71">
      <w:pPr>
        <w:spacing w:after="0"/>
        <w:rPr>
          <w:rFonts w:cstheme="minorHAnsi"/>
        </w:rPr>
      </w:pPr>
      <w:r>
        <w:rPr>
          <w:rFonts w:cstheme="minorHAnsi"/>
        </w:rPr>
        <w:tab/>
        <w:t xml:space="preserve">b. contactpersonen tussen de vrijwilligers van de uilenbescherming en </w:t>
      </w:r>
      <w:proofErr w:type="spellStart"/>
      <w:r>
        <w:rPr>
          <w:rFonts w:cstheme="minorHAnsi"/>
        </w:rPr>
        <w:t>plaatsers</w:t>
      </w:r>
      <w:proofErr w:type="spellEnd"/>
      <w:r>
        <w:rPr>
          <w:rFonts w:cstheme="minorHAnsi"/>
        </w:rPr>
        <w:t xml:space="preserve"> van</w:t>
      </w:r>
    </w:p>
    <w:p w:rsidR="00200AB5" w:rsidRDefault="00200AB5" w:rsidP="00200AB5">
      <w:pPr>
        <w:spacing w:after="0"/>
        <w:ind w:firstLine="708"/>
        <w:rPr>
          <w:rFonts w:cstheme="minorHAnsi"/>
        </w:rPr>
      </w:pPr>
      <w:r>
        <w:rPr>
          <w:rFonts w:cstheme="minorHAnsi"/>
        </w:rPr>
        <w:t>nestkasten</w:t>
      </w:r>
    </w:p>
    <w:p w:rsidR="00200AB5" w:rsidRDefault="00200AB5" w:rsidP="00B47B71">
      <w:pPr>
        <w:spacing w:after="0"/>
        <w:rPr>
          <w:rFonts w:cstheme="minorHAnsi"/>
        </w:rPr>
      </w:pPr>
      <w:r>
        <w:rPr>
          <w:rFonts w:cstheme="minorHAnsi"/>
        </w:rPr>
        <w:tab/>
        <w:t>c. mensen die de uilenbeschermers helpen</w:t>
      </w:r>
    </w:p>
    <w:p w:rsidR="00200AB5" w:rsidRDefault="00086599" w:rsidP="00B47B71">
      <w:pPr>
        <w:spacing w:after="0"/>
        <w:rPr>
          <w:rFonts w:cstheme="minorHAnsi"/>
        </w:rPr>
      </w:pPr>
      <w:r>
        <w:rPr>
          <w:rFonts w:cstheme="minorHAnsi"/>
        </w:rPr>
        <w:t>1</w:t>
      </w:r>
      <w:r w:rsidR="00D0403E">
        <w:rPr>
          <w:rFonts w:cstheme="minorHAnsi"/>
        </w:rPr>
        <w:t>3</w:t>
      </w:r>
      <w:r w:rsidR="00200AB5">
        <w:rPr>
          <w:rFonts w:cstheme="minorHAnsi"/>
        </w:rPr>
        <w:tab/>
        <w:t>Wat zijn ‘krasse knarren’?</w:t>
      </w:r>
    </w:p>
    <w:p w:rsidR="00200AB5" w:rsidRDefault="00200AB5" w:rsidP="00B47B71">
      <w:pPr>
        <w:spacing w:after="0"/>
        <w:rPr>
          <w:rFonts w:cstheme="minorHAnsi"/>
        </w:rPr>
      </w:pPr>
      <w:r>
        <w:rPr>
          <w:rFonts w:cstheme="minorHAnsi"/>
        </w:rPr>
        <w:tab/>
        <w:t>a. jongeren</w:t>
      </w:r>
    </w:p>
    <w:p w:rsidR="00200AB5" w:rsidRDefault="00200AB5" w:rsidP="00B47B71">
      <w:pPr>
        <w:spacing w:after="0"/>
        <w:rPr>
          <w:rFonts w:cstheme="minorHAnsi"/>
        </w:rPr>
      </w:pPr>
      <w:r>
        <w:rPr>
          <w:rFonts w:cstheme="minorHAnsi"/>
        </w:rPr>
        <w:tab/>
        <w:t>b. fitte ouderen</w:t>
      </w:r>
    </w:p>
    <w:p w:rsidR="00200AB5" w:rsidRDefault="00200AB5" w:rsidP="00B47B71">
      <w:pPr>
        <w:spacing w:after="0"/>
        <w:rPr>
          <w:rFonts w:cstheme="minorHAnsi"/>
        </w:rPr>
      </w:pPr>
      <w:r>
        <w:rPr>
          <w:rFonts w:cstheme="minorHAnsi"/>
        </w:rPr>
        <w:tab/>
        <w:t>c. bejaarden</w:t>
      </w:r>
    </w:p>
    <w:p w:rsidR="00200AB5" w:rsidRDefault="00086599" w:rsidP="00B47B71">
      <w:pPr>
        <w:spacing w:after="0"/>
        <w:rPr>
          <w:rFonts w:cstheme="minorHAnsi"/>
        </w:rPr>
      </w:pPr>
      <w:r>
        <w:rPr>
          <w:rFonts w:cstheme="minorHAnsi"/>
        </w:rPr>
        <w:t>1</w:t>
      </w:r>
      <w:r w:rsidR="00D0403E">
        <w:rPr>
          <w:rFonts w:cstheme="minorHAnsi"/>
        </w:rPr>
        <w:t>4</w:t>
      </w:r>
      <w:r w:rsidR="00200AB5">
        <w:rPr>
          <w:rFonts w:cstheme="minorHAnsi"/>
        </w:rPr>
        <w:tab/>
        <w:t xml:space="preserve">Wat betekent ‘intensivering van de landbouw’? </w:t>
      </w:r>
    </w:p>
    <w:p w:rsidR="00200AB5" w:rsidRDefault="00200AB5" w:rsidP="00B47B71">
      <w:pPr>
        <w:spacing w:after="0"/>
        <w:rPr>
          <w:rFonts w:cstheme="minorHAnsi"/>
        </w:rPr>
      </w:pPr>
      <w:r>
        <w:rPr>
          <w:rFonts w:cstheme="minorHAnsi"/>
        </w:rPr>
        <w:tab/>
        <w:t>a. al heel lang</w:t>
      </w:r>
      <w:r>
        <w:rPr>
          <w:rFonts w:cstheme="minorHAnsi"/>
        </w:rPr>
        <w:tab/>
      </w:r>
    </w:p>
    <w:p w:rsidR="00200AB5" w:rsidRDefault="00200AB5" w:rsidP="00B47B71">
      <w:pPr>
        <w:spacing w:after="0"/>
        <w:rPr>
          <w:rFonts w:cstheme="minorHAnsi"/>
        </w:rPr>
      </w:pPr>
      <w:r>
        <w:rPr>
          <w:rFonts w:cstheme="minorHAnsi"/>
        </w:rPr>
        <w:tab/>
        <w:t>b. efficiënter landbouw met meer kunstmest en machines</w:t>
      </w:r>
    </w:p>
    <w:p w:rsidR="00200AB5" w:rsidRDefault="00200AB5" w:rsidP="00B47B71">
      <w:pPr>
        <w:spacing w:after="0"/>
        <w:rPr>
          <w:rFonts w:cstheme="minorHAnsi"/>
        </w:rPr>
      </w:pPr>
      <w:r>
        <w:rPr>
          <w:rFonts w:cstheme="minorHAnsi"/>
        </w:rPr>
        <w:tab/>
        <w:t>c landbouw met oog voor natuur en milieu</w:t>
      </w:r>
    </w:p>
    <w:p w:rsidR="00D0403E" w:rsidRDefault="00086599" w:rsidP="00B47B71">
      <w:pPr>
        <w:spacing w:after="0"/>
        <w:rPr>
          <w:rFonts w:cstheme="minorHAnsi"/>
        </w:rPr>
      </w:pPr>
      <w:r>
        <w:rPr>
          <w:rFonts w:cstheme="minorHAnsi"/>
        </w:rPr>
        <w:t>1</w:t>
      </w:r>
      <w:r w:rsidR="00D0403E">
        <w:rPr>
          <w:rFonts w:cstheme="minorHAnsi"/>
        </w:rPr>
        <w:t>5</w:t>
      </w:r>
      <w:r w:rsidR="00200AB5">
        <w:rPr>
          <w:rFonts w:cstheme="minorHAnsi"/>
        </w:rPr>
        <w:tab/>
      </w:r>
      <w:r w:rsidR="00D0403E">
        <w:rPr>
          <w:rFonts w:cstheme="minorHAnsi"/>
        </w:rPr>
        <w:t>Wat zijn ‘landschapselementen’?</w:t>
      </w:r>
    </w:p>
    <w:p w:rsidR="00D0403E" w:rsidRDefault="00D0403E" w:rsidP="00D0403E">
      <w:pPr>
        <w:spacing w:after="0"/>
        <w:ind w:left="708"/>
        <w:rPr>
          <w:rFonts w:cstheme="minorHAnsi"/>
        </w:rPr>
      </w:pPr>
      <w:r>
        <w:rPr>
          <w:rFonts w:cstheme="minorHAnsi"/>
        </w:rPr>
        <w:t>a. de globale indeling van een landstreek, bijvoorbeeld in akkers, bos en rivierbeddingen</w:t>
      </w:r>
    </w:p>
    <w:p w:rsidR="00D0403E" w:rsidRDefault="00D0403E" w:rsidP="00D0403E">
      <w:pPr>
        <w:spacing w:after="0"/>
        <w:ind w:left="708"/>
        <w:rPr>
          <w:rFonts w:cstheme="minorHAnsi"/>
        </w:rPr>
      </w:pPr>
      <w:r>
        <w:rPr>
          <w:rFonts w:cstheme="minorHAnsi"/>
        </w:rPr>
        <w:t>b. kleine elementen die de biodiversiteit versterken, zoals insectenhotels en broedkasten</w:t>
      </w:r>
    </w:p>
    <w:p w:rsidR="00D0403E" w:rsidRDefault="00D0403E" w:rsidP="00D0403E">
      <w:pPr>
        <w:spacing w:after="0"/>
        <w:ind w:firstLine="708"/>
        <w:rPr>
          <w:rFonts w:cstheme="minorHAnsi"/>
        </w:rPr>
      </w:pPr>
      <w:r>
        <w:rPr>
          <w:rFonts w:cstheme="minorHAnsi"/>
        </w:rPr>
        <w:t xml:space="preserve">c. onderdelen van de natuur die passen bij een bepaalde streek, zoals houtwallen en </w:t>
      </w:r>
    </w:p>
    <w:p w:rsidR="00D0403E" w:rsidRDefault="00D0403E" w:rsidP="00D0403E">
      <w:pPr>
        <w:spacing w:after="0"/>
        <w:ind w:left="708"/>
        <w:rPr>
          <w:rFonts w:cstheme="minorHAnsi"/>
        </w:rPr>
      </w:pPr>
      <w:r>
        <w:rPr>
          <w:rFonts w:cstheme="minorHAnsi"/>
        </w:rPr>
        <w:t>uiterwaarden</w:t>
      </w:r>
    </w:p>
    <w:p w:rsidR="00200AB5" w:rsidRDefault="00D0403E" w:rsidP="00B47B71">
      <w:pPr>
        <w:spacing w:after="0"/>
        <w:rPr>
          <w:rFonts w:cstheme="minorHAnsi"/>
        </w:rPr>
      </w:pPr>
      <w:r>
        <w:rPr>
          <w:rFonts w:cstheme="minorHAnsi"/>
        </w:rPr>
        <w:t>16</w:t>
      </w:r>
      <w:r>
        <w:rPr>
          <w:rFonts w:cstheme="minorHAnsi"/>
        </w:rPr>
        <w:tab/>
      </w:r>
      <w:r w:rsidR="00200AB5">
        <w:rPr>
          <w:rFonts w:cstheme="minorHAnsi"/>
        </w:rPr>
        <w:t>De uilen waren bijna uitgestorven in Brabant. Hoe is dit voorkomen?</w:t>
      </w:r>
    </w:p>
    <w:p w:rsidR="00200AB5" w:rsidRDefault="00200AB5" w:rsidP="00B47B71">
      <w:pPr>
        <w:spacing w:after="0"/>
        <w:rPr>
          <w:rFonts w:cstheme="minorHAnsi"/>
        </w:rPr>
      </w:pPr>
      <w:r>
        <w:rPr>
          <w:rFonts w:cstheme="minorHAnsi"/>
        </w:rPr>
        <w:tab/>
        <w:t xml:space="preserve">a. </w:t>
      </w:r>
      <w:r w:rsidR="00086599">
        <w:rPr>
          <w:rFonts w:cstheme="minorHAnsi"/>
        </w:rPr>
        <w:t>Door veranderingen in het landschap en uilenkasten te plaatsen</w:t>
      </w:r>
    </w:p>
    <w:p w:rsidR="00200AB5" w:rsidRDefault="00200AB5" w:rsidP="00B47B71">
      <w:pPr>
        <w:spacing w:after="0"/>
        <w:rPr>
          <w:rFonts w:cstheme="minorHAnsi"/>
        </w:rPr>
      </w:pPr>
      <w:r>
        <w:rPr>
          <w:rFonts w:cstheme="minorHAnsi"/>
        </w:rPr>
        <w:tab/>
        <w:t xml:space="preserve">b. </w:t>
      </w:r>
      <w:r w:rsidR="00086599">
        <w:rPr>
          <w:rFonts w:cstheme="minorHAnsi"/>
        </w:rPr>
        <w:t>Uilenbeschermers zetten nieuwe uilen uit.</w:t>
      </w:r>
    </w:p>
    <w:p w:rsidR="00200AB5" w:rsidRDefault="00200AB5" w:rsidP="00B47B71">
      <w:pPr>
        <w:spacing w:after="0"/>
        <w:rPr>
          <w:rFonts w:cstheme="minorHAnsi"/>
        </w:rPr>
      </w:pPr>
      <w:r>
        <w:rPr>
          <w:rFonts w:cstheme="minorHAnsi"/>
        </w:rPr>
        <w:tab/>
        <w:t xml:space="preserve">c. </w:t>
      </w:r>
      <w:r w:rsidR="00086599">
        <w:rPr>
          <w:rFonts w:cstheme="minorHAnsi"/>
        </w:rPr>
        <w:t>Uilenkasten zorgden voor meer broedplaatsen.</w:t>
      </w:r>
    </w:p>
    <w:p w:rsidR="00D0403E" w:rsidRDefault="00D0403E" w:rsidP="00B47B71">
      <w:pPr>
        <w:spacing w:after="0"/>
        <w:rPr>
          <w:rFonts w:cstheme="minorHAnsi"/>
        </w:rPr>
      </w:pPr>
      <w:r>
        <w:rPr>
          <w:rFonts w:cstheme="minorHAnsi"/>
        </w:rPr>
        <w:t>17</w:t>
      </w:r>
      <w:r>
        <w:rPr>
          <w:rFonts w:cstheme="minorHAnsi"/>
        </w:rPr>
        <w:tab/>
        <w:t>Wat voor soort tekst is dit?</w:t>
      </w:r>
    </w:p>
    <w:p w:rsidR="00D0403E" w:rsidRDefault="00D0403E" w:rsidP="00B47B71">
      <w:pPr>
        <w:spacing w:after="0"/>
        <w:rPr>
          <w:rFonts w:cstheme="minorHAnsi"/>
        </w:rPr>
      </w:pPr>
      <w:r>
        <w:rPr>
          <w:rFonts w:cstheme="minorHAnsi"/>
        </w:rPr>
        <w:tab/>
        <w:t xml:space="preserve">a. Het is een </w:t>
      </w:r>
      <w:r w:rsidR="0033500A">
        <w:rPr>
          <w:rFonts w:cstheme="minorHAnsi"/>
        </w:rPr>
        <w:t>betogende</w:t>
      </w:r>
      <w:r>
        <w:rPr>
          <w:rFonts w:cstheme="minorHAnsi"/>
        </w:rPr>
        <w:t xml:space="preserve"> tekst</w:t>
      </w:r>
      <w:r w:rsidR="0033500A">
        <w:rPr>
          <w:rFonts w:cstheme="minorHAnsi"/>
        </w:rPr>
        <w:t xml:space="preserve"> met </w:t>
      </w:r>
      <w:r w:rsidR="00165742">
        <w:rPr>
          <w:rFonts w:cstheme="minorHAnsi"/>
        </w:rPr>
        <w:t>instructies</w:t>
      </w:r>
      <w:bookmarkStart w:id="0" w:name="_GoBack"/>
      <w:bookmarkEnd w:id="0"/>
      <w:r w:rsidR="0033500A">
        <w:rPr>
          <w:rFonts w:cstheme="minorHAnsi"/>
        </w:rPr>
        <w:t>.</w:t>
      </w:r>
    </w:p>
    <w:p w:rsidR="0033500A" w:rsidRDefault="0033500A" w:rsidP="00B47B71">
      <w:pPr>
        <w:spacing w:after="0"/>
        <w:rPr>
          <w:rFonts w:cstheme="minorHAnsi"/>
        </w:rPr>
      </w:pPr>
      <w:r>
        <w:rPr>
          <w:rFonts w:cstheme="minorHAnsi"/>
        </w:rPr>
        <w:tab/>
        <w:t>b. Het is een informerende tekst met amuserende elementen.</w:t>
      </w:r>
    </w:p>
    <w:p w:rsidR="0033500A" w:rsidRDefault="0033500A" w:rsidP="0033500A">
      <w:pPr>
        <w:spacing w:after="0"/>
        <w:ind w:firstLine="708"/>
        <w:rPr>
          <w:rFonts w:cstheme="minorHAnsi"/>
        </w:rPr>
      </w:pPr>
      <w:r>
        <w:rPr>
          <w:rFonts w:cstheme="minorHAnsi"/>
        </w:rPr>
        <w:t>c. Het is een informerende tekst met betogende elementen.</w:t>
      </w:r>
    </w:p>
    <w:p w:rsidR="00955820" w:rsidRDefault="00955820" w:rsidP="001E5CA1">
      <w:pPr>
        <w:spacing w:after="0"/>
        <w:rPr>
          <w:rFonts w:cstheme="minorHAnsi"/>
        </w:rPr>
      </w:pPr>
    </w:p>
    <w:p w:rsidR="008C05F4" w:rsidRPr="008C05F4" w:rsidRDefault="008C05F4" w:rsidP="001E5CA1">
      <w:pPr>
        <w:spacing w:after="0"/>
        <w:rPr>
          <w:rFonts w:cstheme="minorHAnsi"/>
          <w:b/>
        </w:rPr>
      </w:pPr>
      <w:r w:rsidRPr="008C05F4">
        <w:rPr>
          <w:rFonts w:cstheme="minorHAnsi"/>
          <w:b/>
        </w:rPr>
        <w:t>Schrijfopdracht</w:t>
      </w:r>
    </w:p>
    <w:p w:rsidR="00B47B71" w:rsidRDefault="00086599" w:rsidP="00B47B71">
      <w:pPr>
        <w:spacing w:after="0"/>
        <w:rPr>
          <w:rFonts w:cstheme="minorHAnsi"/>
        </w:rPr>
      </w:pPr>
      <w:r>
        <w:rPr>
          <w:rFonts w:cstheme="minorHAnsi"/>
        </w:rPr>
        <w:t>1</w:t>
      </w:r>
      <w:r w:rsidR="0033500A">
        <w:rPr>
          <w:rFonts w:cstheme="minorHAnsi"/>
        </w:rPr>
        <w:t>8</w:t>
      </w:r>
      <w:r>
        <w:rPr>
          <w:rFonts w:cstheme="minorHAnsi"/>
        </w:rPr>
        <w:tab/>
        <w:t xml:space="preserve"> </w:t>
      </w:r>
      <w:r w:rsidR="0033500A">
        <w:rPr>
          <w:rFonts w:cstheme="minorHAnsi"/>
        </w:rPr>
        <w:t>Je doet vrijwilligerswerk, omdat je dat belangrijk vindt voor je algemene ontwikkeling en omdat je het leuk vindt. Je wilt graag dat meer jongeren vrijwilligerswerk gaan doen. Schrijf een betoog waarin je schoolgenoten overhaalt om vrijwilligerswerk te gaan doen. Let op de volgende punten:</w:t>
      </w:r>
    </w:p>
    <w:p w:rsidR="0033500A" w:rsidRDefault="0033500A" w:rsidP="00B47B71">
      <w:pPr>
        <w:spacing w:after="0"/>
        <w:rPr>
          <w:rFonts w:cstheme="minorHAnsi"/>
        </w:rPr>
      </w:pPr>
      <w:r>
        <w:rPr>
          <w:rFonts w:cstheme="minorHAnsi"/>
        </w:rPr>
        <w:t>- alinea’s en inleiding-kern-slot;</w:t>
      </w:r>
    </w:p>
    <w:p w:rsidR="0033500A" w:rsidRDefault="0033500A" w:rsidP="00B47B71">
      <w:pPr>
        <w:spacing w:after="0"/>
        <w:rPr>
          <w:rFonts w:cstheme="minorHAnsi"/>
        </w:rPr>
      </w:pPr>
      <w:r>
        <w:rPr>
          <w:rFonts w:cstheme="minorHAnsi"/>
        </w:rPr>
        <w:t>- maak je artikel levendig door concreet over je vrijwilligerswerk te vertellen;</w:t>
      </w:r>
    </w:p>
    <w:p w:rsidR="0033500A" w:rsidRDefault="0033500A" w:rsidP="00B47B71">
      <w:pPr>
        <w:spacing w:after="0"/>
        <w:rPr>
          <w:rFonts w:cstheme="minorHAnsi"/>
        </w:rPr>
      </w:pPr>
      <w:r>
        <w:rPr>
          <w:rFonts w:cstheme="minorHAnsi"/>
        </w:rPr>
        <w:t>- geef goede argumenten;</w:t>
      </w:r>
    </w:p>
    <w:p w:rsidR="0033500A" w:rsidRDefault="0033500A" w:rsidP="00B47B71">
      <w:pPr>
        <w:spacing w:after="0"/>
        <w:rPr>
          <w:rFonts w:cstheme="minorHAnsi"/>
        </w:rPr>
      </w:pPr>
      <w:r>
        <w:rPr>
          <w:rFonts w:cstheme="minorHAnsi"/>
        </w:rPr>
        <w:t xml:space="preserve">- spelling en zinsbouw. </w:t>
      </w:r>
    </w:p>
    <w:p w:rsidR="0033500A" w:rsidRDefault="0033500A" w:rsidP="00B47B71">
      <w:pPr>
        <w:spacing w:after="0"/>
        <w:rPr>
          <w:rFonts w:cstheme="minorHAnsi"/>
        </w:rPr>
      </w:pPr>
    </w:p>
    <w:p w:rsidR="00086599" w:rsidRPr="00086599" w:rsidRDefault="00086599" w:rsidP="00086599">
      <w:pPr>
        <w:spacing w:after="0" w:line="240" w:lineRule="auto"/>
        <w:rPr>
          <w:rFonts w:ascii="Arial" w:eastAsia="Times New Roman" w:hAnsi="Arial" w:cs="Arial"/>
          <w:vanish/>
          <w:sz w:val="16"/>
          <w:szCs w:val="16"/>
          <w:lang w:eastAsia="nl-NL"/>
        </w:rPr>
      </w:pPr>
      <w:r w:rsidRPr="00086599">
        <w:rPr>
          <w:rFonts w:ascii="Arial" w:eastAsia="Times New Roman" w:hAnsi="Arial" w:cs="Arial"/>
          <w:vanish/>
          <w:sz w:val="16"/>
          <w:szCs w:val="16"/>
          <w:lang w:eastAsia="nl-NL"/>
        </w:rPr>
        <w:t>Onderkant formulier</w:t>
      </w:r>
    </w:p>
    <w:sectPr w:rsidR="00086599" w:rsidRPr="00086599" w:rsidSect="006C12D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14D"/>
    <w:multiLevelType w:val="hybridMultilevel"/>
    <w:tmpl w:val="207235A8"/>
    <w:lvl w:ilvl="0" w:tplc="D65E4CD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30775B0"/>
    <w:multiLevelType w:val="hybridMultilevel"/>
    <w:tmpl w:val="18248DC0"/>
    <w:lvl w:ilvl="0" w:tplc="D9621D5E">
      <w:start w:val="2"/>
      <w:numFmt w:val="decimal"/>
      <w:lvlText w:val="%1."/>
      <w:lvlJc w:val="left"/>
      <w:pPr>
        <w:ind w:left="785" w:hanging="360"/>
      </w:pPr>
      <w:rPr>
        <w:rFonts w:hint="default"/>
      </w:rPr>
    </w:lvl>
    <w:lvl w:ilvl="1" w:tplc="04130019">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2" w15:restartNumberingAfterBreak="0">
    <w:nsid w:val="54AB6025"/>
    <w:multiLevelType w:val="hybridMultilevel"/>
    <w:tmpl w:val="7DF23F3A"/>
    <w:lvl w:ilvl="0" w:tplc="27C28A98">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3" w15:restartNumberingAfterBreak="0">
    <w:nsid w:val="5899394B"/>
    <w:multiLevelType w:val="hybridMultilevel"/>
    <w:tmpl w:val="0818CEFE"/>
    <w:lvl w:ilvl="0" w:tplc="7E424DE2">
      <w:start w:val="1"/>
      <w:numFmt w:val="upperLetter"/>
      <w:lvlText w:val="%1."/>
      <w:lvlJc w:val="left"/>
      <w:pPr>
        <w:ind w:left="785" w:hanging="360"/>
      </w:pPr>
      <w:rPr>
        <w:rFonts w:asciiTheme="minorHAnsi" w:eastAsiaTheme="minorHAnsi" w:hAnsiTheme="minorHAnsi" w:cstheme="minorHAnsi"/>
      </w:rPr>
    </w:lvl>
    <w:lvl w:ilvl="1" w:tplc="04130019">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4" w15:restartNumberingAfterBreak="0">
    <w:nsid w:val="60DE692B"/>
    <w:multiLevelType w:val="hybridMultilevel"/>
    <w:tmpl w:val="B1685AD0"/>
    <w:lvl w:ilvl="0" w:tplc="BD9A544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61"/>
    <w:rsid w:val="00086599"/>
    <w:rsid w:val="00165742"/>
    <w:rsid w:val="001E5CA1"/>
    <w:rsid w:val="00200AB5"/>
    <w:rsid w:val="002152DC"/>
    <w:rsid w:val="0033500A"/>
    <w:rsid w:val="00344241"/>
    <w:rsid w:val="004B1E99"/>
    <w:rsid w:val="006C12D1"/>
    <w:rsid w:val="006F1A49"/>
    <w:rsid w:val="00783F20"/>
    <w:rsid w:val="007905A7"/>
    <w:rsid w:val="007C6D97"/>
    <w:rsid w:val="008C05F4"/>
    <w:rsid w:val="008F3D61"/>
    <w:rsid w:val="00923541"/>
    <w:rsid w:val="00955820"/>
    <w:rsid w:val="009625F9"/>
    <w:rsid w:val="00B41959"/>
    <w:rsid w:val="00B47B71"/>
    <w:rsid w:val="00CD7341"/>
    <w:rsid w:val="00D0403E"/>
    <w:rsid w:val="00EB4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1183"/>
  <w15:chartTrackingRefBased/>
  <w15:docId w15:val="{E092397A-D79C-4817-938A-930E4F06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58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5820"/>
    <w:rPr>
      <w:rFonts w:ascii="Segoe UI" w:hAnsi="Segoe UI" w:cs="Segoe UI"/>
      <w:sz w:val="18"/>
      <w:szCs w:val="18"/>
    </w:rPr>
  </w:style>
  <w:style w:type="paragraph" w:styleId="Lijstalinea">
    <w:name w:val="List Paragraph"/>
    <w:basedOn w:val="Standaard"/>
    <w:uiPriority w:val="34"/>
    <w:qFormat/>
    <w:rsid w:val="00955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842665">
      <w:bodyDiv w:val="1"/>
      <w:marLeft w:val="0"/>
      <w:marRight w:val="0"/>
      <w:marTop w:val="0"/>
      <w:marBottom w:val="0"/>
      <w:divBdr>
        <w:top w:val="none" w:sz="0" w:space="0" w:color="auto"/>
        <w:left w:val="none" w:sz="0" w:space="0" w:color="auto"/>
        <w:bottom w:val="none" w:sz="0" w:space="0" w:color="auto"/>
        <w:right w:val="none" w:sz="0" w:space="0" w:color="auto"/>
      </w:divBdr>
      <w:divsChild>
        <w:div w:id="1871796362">
          <w:marLeft w:val="0"/>
          <w:marRight w:val="0"/>
          <w:marTop w:val="0"/>
          <w:marBottom w:val="225"/>
          <w:divBdr>
            <w:top w:val="none" w:sz="0" w:space="0" w:color="auto"/>
            <w:left w:val="none" w:sz="0" w:space="0" w:color="auto"/>
            <w:bottom w:val="none" w:sz="0" w:space="0" w:color="auto"/>
            <w:right w:val="none" w:sz="0" w:space="0" w:color="auto"/>
          </w:divBdr>
          <w:divsChild>
            <w:div w:id="1771388778">
              <w:marLeft w:val="0"/>
              <w:marRight w:val="0"/>
              <w:marTop w:val="0"/>
              <w:marBottom w:val="0"/>
              <w:divBdr>
                <w:top w:val="none" w:sz="0" w:space="0" w:color="auto"/>
                <w:left w:val="none" w:sz="0" w:space="0" w:color="auto"/>
                <w:bottom w:val="none" w:sz="0" w:space="0" w:color="auto"/>
                <w:right w:val="none" w:sz="0" w:space="0" w:color="auto"/>
              </w:divBdr>
            </w:div>
          </w:divsChild>
        </w:div>
        <w:div w:id="761221972">
          <w:marLeft w:val="0"/>
          <w:marRight w:val="0"/>
          <w:marTop w:val="0"/>
          <w:marBottom w:val="225"/>
          <w:divBdr>
            <w:top w:val="none" w:sz="0" w:space="0" w:color="auto"/>
            <w:left w:val="none" w:sz="0" w:space="0" w:color="auto"/>
            <w:bottom w:val="none" w:sz="0" w:space="0" w:color="auto"/>
            <w:right w:val="none" w:sz="0" w:space="0" w:color="auto"/>
          </w:divBdr>
          <w:divsChild>
            <w:div w:id="1053503439">
              <w:marLeft w:val="0"/>
              <w:marRight w:val="0"/>
              <w:marTop w:val="0"/>
              <w:marBottom w:val="0"/>
              <w:divBdr>
                <w:top w:val="none" w:sz="0" w:space="0" w:color="auto"/>
                <w:left w:val="none" w:sz="0" w:space="0" w:color="auto"/>
                <w:bottom w:val="none" w:sz="0" w:space="0" w:color="auto"/>
                <w:right w:val="none" w:sz="0" w:space="0" w:color="auto"/>
              </w:divBdr>
            </w:div>
          </w:divsChild>
        </w:div>
        <w:div w:id="1713386053">
          <w:marLeft w:val="0"/>
          <w:marRight w:val="0"/>
          <w:marTop w:val="0"/>
          <w:marBottom w:val="225"/>
          <w:divBdr>
            <w:top w:val="none" w:sz="0" w:space="0" w:color="auto"/>
            <w:left w:val="none" w:sz="0" w:space="0" w:color="auto"/>
            <w:bottom w:val="none" w:sz="0" w:space="0" w:color="auto"/>
            <w:right w:val="none" w:sz="0" w:space="0" w:color="auto"/>
          </w:divBdr>
          <w:divsChild>
            <w:div w:id="1435441797">
              <w:marLeft w:val="0"/>
              <w:marRight w:val="0"/>
              <w:marTop w:val="0"/>
              <w:marBottom w:val="0"/>
              <w:divBdr>
                <w:top w:val="none" w:sz="0" w:space="0" w:color="auto"/>
                <w:left w:val="none" w:sz="0" w:space="0" w:color="auto"/>
                <w:bottom w:val="none" w:sz="0" w:space="0" w:color="auto"/>
                <w:right w:val="none" w:sz="0" w:space="0" w:color="auto"/>
              </w:divBdr>
            </w:div>
          </w:divsChild>
        </w:div>
        <w:div w:id="801190487">
          <w:marLeft w:val="0"/>
          <w:marRight w:val="0"/>
          <w:marTop w:val="0"/>
          <w:marBottom w:val="225"/>
          <w:divBdr>
            <w:top w:val="none" w:sz="0" w:space="0" w:color="auto"/>
            <w:left w:val="none" w:sz="0" w:space="0" w:color="auto"/>
            <w:bottom w:val="none" w:sz="0" w:space="0" w:color="auto"/>
            <w:right w:val="none" w:sz="0" w:space="0" w:color="auto"/>
          </w:divBdr>
          <w:divsChild>
            <w:div w:id="184902644">
              <w:marLeft w:val="0"/>
              <w:marRight w:val="0"/>
              <w:marTop w:val="0"/>
              <w:marBottom w:val="0"/>
              <w:divBdr>
                <w:top w:val="none" w:sz="0" w:space="0" w:color="auto"/>
                <w:left w:val="none" w:sz="0" w:space="0" w:color="auto"/>
                <w:bottom w:val="none" w:sz="0" w:space="0" w:color="auto"/>
                <w:right w:val="none" w:sz="0" w:space="0" w:color="auto"/>
              </w:divBdr>
            </w:div>
          </w:divsChild>
        </w:div>
        <w:div w:id="1715153572">
          <w:marLeft w:val="0"/>
          <w:marRight w:val="0"/>
          <w:marTop w:val="0"/>
          <w:marBottom w:val="225"/>
          <w:divBdr>
            <w:top w:val="none" w:sz="0" w:space="0" w:color="auto"/>
            <w:left w:val="none" w:sz="0" w:space="0" w:color="auto"/>
            <w:bottom w:val="none" w:sz="0" w:space="0" w:color="auto"/>
            <w:right w:val="none" w:sz="0" w:space="0" w:color="auto"/>
          </w:divBdr>
          <w:divsChild>
            <w:div w:id="1349719478">
              <w:marLeft w:val="0"/>
              <w:marRight w:val="0"/>
              <w:marTop w:val="0"/>
              <w:marBottom w:val="0"/>
              <w:divBdr>
                <w:top w:val="none" w:sz="0" w:space="0" w:color="auto"/>
                <w:left w:val="none" w:sz="0" w:space="0" w:color="auto"/>
                <w:bottom w:val="none" w:sz="0" w:space="0" w:color="auto"/>
                <w:right w:val="none" w:sz="0" w:space="0" w:color="auto"/>
              </w:divBdr>
            </w:div>
          </w:divsChild>
        </w:div>
        <w:div w:id="2061198601">
          <w:marLeft w:val="0"/>
          <w:marRight w:val="0"/>
          <w:marTop w:val="0"/>
          <w:marBottom w:val="225"/>
          <w:divBdr>
            <w:top w:val="none" w:sz="0" w:space="0" w:color="auto"/>
            <w:left w:val="none" w:sz="0" w:space="0" w:color="auto"/>
            <w:bottom w:val="none" w:sz="0" w:space="0" w:color="auto"/>
            <w:right w:val="none" w:sz="0" w:space="0" w:color="auto"/>
          </w:divBdr>
          <w:divsChild>
            <w:div w:id="1751003032">
              <w:marLeft w:val="33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1200</Words>
  <Characters>6604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7</cp:revision>
  <cp:lastPrinted>2022-02-10T09:01:00Z</cp:lastPrinted>
  <dcterms:created xsi:type="dcterms:W3CDTF">2022-03-11T08:27:00Z</dcterms:created>
  <dcterms:modified xsi:type="dcterms:W3CDTF">2022-03-28T11:28:00Z</dcterms:modified>
</cp:coreProperties>
</file>