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3D3" w:rsidRPr="001B7188" w:rsidRDefault="001B7188">
      <w:pPr>
        <w:rPr>
          <w:b/>
          <w:sz w:val="32"/>
          <w:szCs w:val="32"/>
        </w:rPr>
      </w:pPr>
      <w:r w:rsidRPr="001B7188">
        <w:rPr>
          <w:b/>
          <w:sz w:val="32"/>
          <w:szCs w:val="32"/>
        </w:rPr>
        <w:t>Oefenexamen 2F</w:t>
      </w:r>
    </w:p>
    <w:p w:rsidR="001B7188" w:rsidRDefault="001B7188">
      <w:pPr>
        <w:rPr>
          <w:b/>
        </w:rPr>
      </w:pPr>
    </w:p>
    <w:p w:rsidR="001B7188" w:rsidRPr="001B7188" w:rsidRDefault="001B7188">
      <w:pPr>
        <w:rPr>
          <w:b/>
        </w:rPr>
      </w:pPr>
      <w:r w:rsidRPr="001B7188">
        <w:rPr>
          <w:b/>
        </w:rPr>
        <w:t>Opdracht 1</w:t>
      </w:r>
    </w:p>
    <w:p w:rsidR="001B7188" w:rsidRDefault="001B7188" w:rsidP="001B7188">
      <w:pPr>
        <w:spacing w:after="0"/>
      </w:pPr>
      <w:r>
        <w:t xml:space="preserve">Jouw school zoekt externe praktijkexaminatoren. Iedereen met een diploma dat niet ouder is dan 5 jaar mag solliciteren. Examinatoren nemen vijf tot acht keer per jaar samen met een docent een praktijkexamen af in de avonduren of in het weekend. </w:t>
      </w:r>
    </w:p>
    <w:p w:rsidR="001B7188" w:rsidRDefault="001B7188" w:rsidP="001B7188">
      <w:pPr>
        <w:spacing w:after="0"/>
      </w:pPr>
      <w:r>
        <w:t xml:space="preserve">Jij hebt bijna je diploma. Solliciteer naar de vacature  van externe praktijkexaminator bij de school waar je jouw huidige opleiding volgt. Stuur je sollicitatie naar mevrouw De Wit, de locatiemanager. </w:t>
      </w:r>
    </w:p>
    <w:p w:rsidR="001B7188" w:rsidRDefault="001B7188" w:rsidP="001B7188">
      <w:pPr>
        <w:spacing w:after="0"/>
      </w:pPr>
      <w:r>
        <w:t>In de brief…</w:t>
      </w:r>
    </w:p>
    <w:p w:rsidR="001B7188" w:rsidRDefault="001B7188" w:rsidP="001B7188">
      <w:pPr>
        <w:pStyle w:val="Lijstalinea"/>
        <w:numPr>
          <w:ilvl w:val="0"/>
          <w:numId w:val="1"/>
        </w:numPr>
        <w:spacing w:after="0"/>
      </w:pPr>
      <w:r>
        <w:t>stel je jezelf voor;</w:t>
      </w:r>
    </w:p>
    <w:p w:rsidR="001B7188" w:rsidRDefault="001B7188" w:rsidP="001B7188">
      <w:pPr>
        <w:pStyle w:val="Lijstalinea"/>
        <w:numPr>
          <w:ilvl w:val="0"/>
          <w:numId w:val="1"/>
        </w:numPr>
        <w:spacing w:after="0"/>
      </w:pPr>
      <w:r>
        <w:t>geef je brief drie redenen waarom de functie jou leuk lijkt en</w:t>
      </w:r>
    </w:p>
    <w:p w:rsidR="001B7188" w:rsidRDefault="001B7188" w:rsidP="001B7188">
      <w:pPr>
        <w:pStyle w:val="Lijstalinea"/>
        <w:numPr>
          <w:ilvl w:val="0"/>
          <w:numId w:val="1"/>
        </w:numPr>
        <w:spacing w:after="0"/>
      </w:pPr>
      <w:r>
        <w:t xml:space="preserve">vraag je naar een kennismakingsgesprek. </w:t>
      </w:r>
    </w:p>
    <w:p w:rsidR="001B7188" w:rsidRDefault="001B7188" w:rsidP="001B7188">
      <w:pPr>
        <w:spacing w:after="0"/>
      </w:pPr>
    </w:p>
    <w:p w:rsidR="001B7188" w:rsidRDefault="001B7188" w:rsidP="001B7188">
      <w:pPr>
        <w:spacing w:after="0"/>
      </w:pPr>
    </w:p>
    <w:p w:rsidR="001B7188" w:rsidRPr="001B7188" w:rsidRDefault="001B7188" w:rsidP="001B7188">
      <w:pPr>
        <w:spacing w:after="0"/>
        <w:rPr>
          <w:b/>
        </w:rPr>
      </w:pPr>
      <w:r w:rsidRPr="001B7188">
        <w:rPr>
          <w:b/>
        </w:rPr>
        <w:t xml:space="preserve"> Opdracht 2</w:t>
      </w:r>
    </w:p>
    <w:p w:rsidR="001B7188" w:rsidRDefault="001B7188" w:rsidP="001B7188">
      <w:pPr>
        <w:spacing w:after="0"/>
      </w:pPr>
    </w:p>
    <w:p w:rsidR="00A73624" w:rsidRDefault="00A73624" w:rsidP="001B7188">
      <w:pPr>
        <w:spacing w:after="0"/>
      </w:pPr>
      <w:r>
        <w:t xml:space="preserve">Je werkt voor een vakblad in jouw vakgebied. Je collega’s en jij hebben vijf elektrische snoeischaren getest. De resultaten zie je in het onderstaande schema. </w:t>
      </w:r>
    </w:p>
    <w:p w:rsidR="00A73624" w:rsidRDefault="00A73624" w:rsidP="001B7188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32"/>
        <w:gridCol w:w="1460"/>
        <w:gridCol w:w="1493"/>
        <w:gridCol w:w="1618"/>
        <w:gridCol w:w="1490"/>
        <w:gridCol w:w="1469"/>
      </w:tblGrid>
      <w:tr w:rsidR="00A73624" w:rsidTr="00A73624">
        <w:tc>
          <w:tcPr>
            <w:tcW w:w="1510" w:type="dxa"/>
          </w:tcPr>
          <w:p w:rsidR="00A73624" w:rsidRDefault="00A73624" w:rsidP="001B7188"/>
        </w:tc>
        <w:tc>
          <w:tcPr>
            <w:tcW w:w="1510" w:type="dxa"/>
          </w:tcPr>
          <w:p w:rsidR="00A73624" w:rsidRDefault="00A73624" w:rsidP="001B7188">
            <w:r>
              <w:t>watt</w:t>
            </w:r>
          </w:p>
        </w:tc>
        <w:tc>
          <w:tcPr>
            <w:tcW w:w="1510" w:type="dxa"/>
          </w:tcPr>
          <w:p w:rsidR="00A73624" w:rsidRDefault="00A73624" w:rsidP="001B7188">
            <w:r>
              <w:t>levensduur</w:t>
            </w:r>
          </w:p>
        </w:tc>
        <w:tc>
          <w:tcPr>
            <w:tcW w:w="1510" w:type="dxa"/>
          </w:tcPr>
          <w:p w:rsidR="00A73624" w:rsidRDefault="00A73624" w:rsidP="001B7188">
            <w:r>
              <w:t>waterbestendig</w:t>
            </w:r>
          </w:p>
        </w:tc>
        <w:tc>
          <w:tcPr>
            <w:tcW w:w="1511" w:type="dxa"/>
          </w:tcPr>
          <w:p w:rsidR="00A73624" w:rsidRDefault="00A73624" w:rsidP="001B7188">
            <w:r>
              <w:t>maximale snoeidikte</w:t>
            </w:r>
          </w:p>
        </w:tc>
        <w:tc>
          <w:tcPr>
            <w:tcW w:w="1511" w:type="dxa"/>
          </w:tcPr>
          <w:p w:rsidR="00A73624" w:rsidRDefault="00A73624" w:rsidP="001B7188">
            <w:r>
              <w:t>prijs</w:t>
            </w:r>
          </w:p>
        </w:tc>
      </w:tr>
      <w:tr w:rsidR="00A73624" w:rsidTr="00A73624">
        <w:tc>
          <w:tcPr>
            <w:tcW w:w="1510" w:type="dxa"/>
          </w:tcPr>
          <w:p w:rsidR="00A73624" w:rsidRDefault="00A73624" w:rsidP="001B7188">
            <w:proofErr w:type="spellStart"/>
            <w:r>
              <w:t>Blekkendekker</w:t>
            </w:r>
            <w:proofErr w:type="spellEnd"/>
          </w:p>
        </w:tc>
        <w:tc>
          <w:tcPr>
            <w:tcW w:w="1510" w:type="dxa"/>
          </w:tcPr>
          <w:p w:rsidR="00A73624" w:rsidRDefault="00A73624" w:rsidP="001B7188">
            <w:r>
              <w:t>1600</w:t>
            </w:r>
          </w:p>
        </w:tc>
        <w:tc>
          <w:tcPr>
            <w:tcW w:w="1510" w:type="dxa"/>
          </w:tcPr>
          <w:p w:rsidR="00A73624" w:rsidRDefault="00A73624" w:rsidP="001B7188">
            <w:r>
              <w:t>2 jaar</w:t>
            </w:r>
          </w:p>
        </w:tc>
        <w:tc>
          <w:tcPr>
            <w:tcW w:w="1510" w:type="dxa"/>
          </w:tcPr>
          <w:p w:rsidR="00A73624" w:rsidRDefault="00A73624" w:rsidP="001B7188">
            <w:r>
              <w:t>Ja</w:t>
            </w:r>
          </w:p>
        </w:tc>
        <w:tc>
          <w:tcPr>
            <w:tcW w:w="1511" w:type="dxa"/>
          </w:tcPr>
          <w:p w:rsidR="00A73624" w:rsidRDefault="00A73624" w:rsidP="001B7188">
            <w:r>
              <w:t>8 mm</w:t>
            </w:r>
          </w:p>
        </w:tc>
        <w:tc>
          <w:tcPr>
            <w:tcW w:w="1511" w:type="dxa"/>
          </w:tcPr>
          <w:p w:rsidR="00A73624" w:rsidRDefault="00A73624" w:rsidP="001B7188">
            <w:r>
              <w:t>400,-</w:t>
            </w:r>
          </w:p>
        </w:tc>
      </w:tr>
      <w:tr w:rsidR="00A73624" w:rsidTr="00A73624">
        <w:tc>
          <w:tcPr>
            <w:tcW w:w="1510" w:type="dxa"/>
          </w:tcPr>
          <w:p w:rsidR="00A73624" w:rsidRDefault="00293D1C" w:rsidP="001B7188">
            <w:r>
              <w:t>Bos</w:t>
            </w:r>
          </w:p>
        </w:tc>
        <w:tc>
          <w:tcPr>
            <w:tcW w:w="1510" w:type="dxa"/>
          </w:tcPr>
          <w:p w:rsidR="00A73624" w:rsidRDefault="00A73624" w:rsidP="001B7188">
            <w:r>
              <w:t>1800</w:t>
            </w:r>
          </w:p>
        </w:tc>
        <w:tc>
          <w:tcPr>
            <w:tcW w:w="1510" w:type="dxa"/>
          </w:tcPr>
          <w:p w:rsidR="00A73624" w:rsidRDefault="00A73624" w:rsidP="001B7188">
            <w:r>
              <w:t>4 jaar</w:t>
            </w:r>
          </w:p>
        </w:tc>
        <w:tc>
          <w:tcPr>
            <w:tcW w:w="1510" w:type="dxa"/>
          </w:tcPr>
          <w:p w:rsidR="00A73624" w:rsidRDefault="00A73624" w:rsidP="001B7188">
            <w:r>
              <w:t>Ja</w:t>
            </w:r>
          </w:p>
        </w:tc>
        <w:tc>
          <w:tcPr>
            <w:tcW w:w="1511" w:type="dxa"/>
          </w:tcPr>
          <w:p w:rsidR="00A73624" w:rsidRDefault="00A73624" w:rsidP="001B7188">
            <w:r>
              <w:t>16 mm</w:t>
            </w:r>
          </w:p>
        </w:tc>
        <w:tc>
          <w:tcPr>
            <w:tcW w:w="1511" w:type="dxa"/>
          </w:tcPr>
          <w:p w:rsidR="00A73624" w:rsidRDefault="00A73624" w:rsidP="001B7188">
            <w:r>
              <w:t>1200,-</w:t>
            </w:r>
          </w:p>
        </w:tc>
      </w:tr>
      <w:tr w:rsidR="00A73624" w:rsidTr="00A73624">
        <w:tc>
          <w:tcPr>
            <w:tcW w:w="1510" w:type="dxa"/>
          </w:tcPr>
          <w:p w:rsidR="00A73624" w:rsidRDefault="00A73624" w:rsidP="001B7188">
            <w:proofErr w:type="spellStart"/>
            <w:r>
              <w:t>Hietasjie</w:t>
            </w:r>
            <w:proofErr w:type="spellEnd"/>
          </w:p>
        </w:tc>
        <w:tc>
          <w:tcPr>
            <w:tcW w:w="1510" w:type="dxa"/>
          </w:tcPr>
          <w:p w:rsidR="00A73624" w:rsidRDefault="00A73624" w:rsidP="001B7188">
            <w:r>
              <w:t>2000</w:t>
            </w:r>
          </w:p>
        </w:tc>
        <w:tc>
          <w:tcPr>
            <w:tcW w:w="1510" w:type="dxa"/>
          </w:tcPr>
          <w:p w:rsidR="00A73624" w:rsidRDefault="00A73624" w:rsidP="001B7188">
            <w:r>
              <w:t>3 jaar</w:t>
            </w:r>
          </w:p>
        </w:tc>
        <w:tc>
          <w:tcPr>
            <w:tcW w:w="1510" w:type="dxa"/>
          </w:tcPr>
          <w:p w:rsidR="00A73624" w:rsidRDefault="00A73624" w:rsidP="001B7188">
            <w:r>
              <w:t>Ja</w:t>
            </w:r>
          </w:p>
        </w:tc>
        <w:tc>
          <w:tcPr>
            <w:tcW w:w="1511" w:type="dxa"/>
          </w:tcPr>
          <w:p w:rsidR="00A73624" w:rsidRDefault="00A73624" w:rsidP="001B7188">
            <w:r>
              <w:t>12 mm</w:t>
            </w:r>
          </w:p>
        </w:tc>
        <w:tc>
          <w:tcPr>
            <w:tcW w:w="1511" w:type="dxa"/>
          </w:tcPr>
          <w:p w:rsidR="00A73624" w:rsidRDefault="00A73624" w:rsidP="001B7188">
            <w:r>
              <w:t>1850,-</w:t>
            </w:r>
          </w:p>
        </w:tc>
      </w:tr>
      <w:tr w:rsidR="00A73624" w:rsidTr="00A73624">
        <w:tc>
          <w:tcPr>
            <w:tcW w:w="1510" w:type="dxa"/>
          </w:tcPr>
          <w:p w:rsidR="00A73624" w:rsidRDefault="00A73624" w:rsidP="001B7188">
            <w:proofErr w:type="spellStart"/>
            <w:r>
              <w:t>Makieta</w:t>
            </w:r>
            <w:proofErr w:type="spellEnd"/>
          </w:p>
        </w:tc>
        <w:tc>
          <w:tcPr>
            <w:tcW w:w="1510" w:type="dxa"/>
          </w:tcPr>
          <w:p w:rsidR="00A73624" w:rsidRDefault="00A73624" w:rsidP="001B7188">
            <w:r>
              <w:t>2200</w:t>
            </w:r>
          </w:p>
        </w:tc>
        <w:tc>
          <w:tcPr>
            <w:tcW w:w="1510" w:type="dxa"/>
          </w:tcPr>
          <w:p w:rsidR="00A73624" w:rsidRDefault="00A73624" w:rsidP="001B7188">
            <w:r>
              <w:t>3 jaar</w:t>
            </w:r>
          </w:p>
        </w:tc>
        <w:tc>
          <w:tcPr>
            <w:tcW w:w="1510" w:type="dxa"/>
          </w:tcPr>
          <w:p w:rsidR="00A73624" w:rsidRDefault="00A73624" w:rsidP="001B7188">
            <w:r>
              <w:t>Ja</w:t>
            </w:r>
          </w:p>
        </w:tc>
        <w:tc>
          <w:tcPr>
            <w:tcW w:w="1511" w:type="dxa"/>
          </w:tcPr>
          <w:p w:rsidR="00A73624" w:rsidRDefault="00A73624" w:rsidP="001B7188">
            <w:r>
              <w:t>9 mm</w:t>
            </w:r>
          </w:p>
        </w:tc>
        <w:tc>
          <w:tcPr>
            <w:tcW w:w="1511" w:type="dxa"/>
          </w:tcPr>
          <w:p w:rsidR="00A73624" w:rsidRDefault="00A73624" w:rsidP="001B7188">
            <w:r>
              <w:t>1600,-</w:t>
            </w:r>
          </w:p>
        </w:tc>
      </w:tr>
      <w:tr w:rsidR="00A73624" w:rsidTr="00A73624">
        <w:tc>
          <w:tcPr>
            <w:tcW w:w="1510" w:type="dxa"/>
          </w:tcPr>
          <w:p w:rsidR="00A73624" w:rsidRDefault="00A73624" w:rsidP="001B7188">
            <w:proofErr w:type="spellStart"/>
            <w:r>
              <w:t>Milwokie</w:t>
            </w:r>
            <w:proofErr w:type="spellEnd"/>
          </w:p>
        </w:tc>
        <w:tc>
          <w:tcPr>
            <w:tcW w:w="1510" w:type="dxa"/>
          </w:tcPr>
          <w:p w:rsidR="00A73624" w:rsidRDefault="00A73624" w:rsidP="001B7188">
            <w:r>
              <w:t>1800</w:t>
            </w:r>
          </w:p>
        </w:tc>
        <w:tc>
          <w:tcPr>
            <w:tcW w:w="1510" w:type="dxa"/>
          </w:tcPr>
          <w:p w:rsidR="00A73624" w:rsidRDefault="00A73624" w:rsidP="001B7188">
            <w:r>
              <w:t>6 jaar</w:t>
            </w:r>
          </w:p>
        </w:tc>
        <w:tc>
          <w:tcPr>
            <w:tcW w:w="1510" w:type="dxa"/>
          </w:tcPr>
          <w:p w:rsidR="00A73624" w:rsidRDefault="00A73624" w:rsidP="001B7188">
            <w:r>
              <w:t>ja</w:t>
            </w:r>
          </w:p>
        </w:tc>
        <w:tc>
          <w:tcPr>
            <w:tcW w:w="1511" w:type="dxa"/>
          </w:tcPr>
          <w:p w:rsidR="00A73624" w:rsidRDefault="00A73624" w:rsidP="001B7188">
            <w:r>
              <w:t>14 mm</w:t>
            </w:r>
          </w:p>
        </w:tc>
        <w:tc>
          <w:tcPr>
            <w:tcW w:w="1511" w:type="dxa"/>
          </w:tcPr>
          <w:p w:rsidR="00A73624" w:rsidRDefault="00A73624" w:rsidP="001B7188">
            <w:r>
              <w:t>850,-</w:t>
            </w:r>
          </w:p>
        </w:tc>
      </w:tr>
    </w:tbl>
    <w:p w:rsidR="00A73624" w:rsidRDefault="00A73624" w:rsidP="001B7188">
      <w:pPr>
        <w:spacing w:after="0"/>
      </w:pPr>
    </w:p>
    <w:p w:rsidR="00A73624" w:rsidRDefault="00A73624" w:rsidP="001B7188">
      <w:pPr>
        <w:spacing w:after="0"/>
      </w:pPr>
      <w:r>
        <w:t>Schrijf een artikel voor het vakblad waarin je duidelijk je voorkeur uitspreekt voor een bepaalde snoeimachine.</w:t>
      </w:r>
    </w:p>
    <w:p w:rsidR="00A73624" w:rsidRDefault="00A73624" w:rsidP="001B7188">
      <w:pPr>
        <w:spacing w:after="0"/>
      </w:pPr>
      <w:r>
        <w:t>In je artikel:</w:t>
      </w:r>
    </w:p>
    <w:p w:rsidR="00A73624" w:rsidRDefault="00A73624" w:rsidP="00A73624">
      <w:pPr>
        <w:pStyle w:val="Lijstalinea"/>
        <w:numPr>
          <w:ilvl w:val="0"/>
          <w:numId w:val="1"/>
        </w:numPr>
        <w:spacing w:after="0"/>
      </w:pPr>
      <w:r>
        <w:t>bespreek je kort de test;</w:t>
      </w:r>
    </w:p>
    <w:p w:rsidR="00A73624" w:rsidRDefault="00A73624" w:rsidP="00A73624">
      <w:pPr>
        <w:pStyle w:val="Lijstalinea"/>
        <w:numPr>
          <w:ilvl w:val="0"/>
          <w:numId w:val="1"/>
        </w:numPr>
        <w:spacing w:after="0"/>
      </w:pPr>
      <w:r>
        <w:t>beschrijf je welke snoeimachines jullie getest hebben.</w:t>
      </w:r>
    </w:p>
    <w:p w:rsidR="00A73624" w:rsidRDefault="00A73624" w:rsidP="00A73624">
      <w:pPr>
        <w:pStyle w:val="Lijstalinea"/>
        <w:numPr>
          <w:ilvl w:val="0"/>
          <w:numId w:val="1"/>
        </w:numPr>
        <w:spacing w:after="0"/>
      </w:pPr>
      <w:r>
        <w:t>welke machine volgens jou de beste is;</w:t>
      </w:r>
    </w:p>
    <w:p w:rsidR="00A73624" w:rsidRDefault="00A73624" w:rsidP="00A73624">
      <w:pPr>
        <w:pStyle w:val="Lijstalinea"/>
        <w:numPr>
          <w:ilvl w:val="0"/>
          <w:numId w:val="1"/>
        </w:numPr>
        <w:spacing w:after="0"/>
      </w:pPr>
      <w:r>
        <w:t xml:space="preserve">twee argumenten waarom deze snoeimachine jouw voorkeur heeft. </w:t>
      </w:r>
    </w:p>
    <w:p w:rsidR="00A73624" w:rsidRDefault="00A73624" w:rsidP="00A73624">
      <w:pPr>
        <w:spacing w:after="0"/>
      </w:pPr>
    </w:p>
    <w:p w:rsidR="00A73624" w:rsidRPr="00A73624" w:rsidRDefault="00A73624" w:rsidP="00A73624">
      <w:pPr>
        <w:spacing w:after="0"/>
        <w:rPr>
          <w:b/>
        </w:rPr>
      </w:pPr>
    </w:p>
    <w:p w:rsidR="00A73624" w:rsidRPr="00A73624" w:rsidRDefault="00A73624" w:rsidP="00A73624">
      <w:pPr>
        <w:spacing w:after="0"/>
        <w:rPr>
          <w:b/>
        </w:rPr>
      </w:pPr>
      <w:r w:rsidRPr="00A73624">
        <w:rPr>
          <w:b/>
        </w:rPr>
        <w:t>Opdracht 3</w:t>
      </w:r>
    </w:p>
    <w:p w:rsidR="00A73624" w:rsidRDefault="00A73624" w:rsidP="00A73624">
      <w:pPr>
        <w:spacing w:after="0"/>
      </w:pPr>
    </w:p>
    <w:p w:rsidR="00A73624" w:rsidRDefault="00293D1C" w:rsidP="00A73624">
      <w:pPr>
        <w:spacing w:after="0"/>
      </w:pPr>
      <w:r>
        <w:t>Je werkt mee aan een buitenlands project. Voor dit project ben je twee weken bomen aan het kappen in Estland. Stuur je ouder(s) of partner een e-mail waarin je vertelt:</w:t>
      </w:r>
    </w:p>
    <w:p w:rsidR="00293D1C" w:rsidRDefault="00293D1C" w:rsidP="00293D1C">
      <w:pPr>
        <w:pStyle w:val="Lijstalinea"/>
        <w:numPr>
          <w:ilvl w:val="0"/>
          <w:numId w:val="1"/>
        </w:numPr>
        <w:spacing w:after="0"/>
      </w:pPr>
      <w:r>
        <w:t>hoe het met je gaat;</w:t>
      </w:r>
    </w:p>
    <w:p w:rsidR="00293D1C" w:rsidRDefault="00293D1C" w:rsidP="00293D1C">
      <w:pPr>
        <w:pStyle w:val="Lijstalinea"/>
        <w:numPr>
          <w:ilvl w:val="0"/>
          <w:numId w:val="1"/>
        </w:numPr>
        <w:spacing w:after="0"/>
      </w:pPr>
      <w:r>
        <w:t>twee dingen die leuk zijn aan het project/werken in Estland;</w:t>
      </w:r>
    </w:p>
    <w:p w:rsidR="00293D1C" w:rsidRDefault="00293D1C" w:rsidP="00293D1C">
      <w:pPr>
        <w:pStyle w:val="Lijstalinea"/>
        <w:numPr>
          <w:ilvl w:val="0"/>
          <w:numId w:val="1"/>
        </w:numPr>
        <w:spacing w:after="0"/>
      </w:pPr>
      <w:r>
        <w:t>twee dingen die je aan Nederland mist;</w:t>
      </w:r>
    </w:p>
    <w:p w:rsidR="00293D1C" w:rsidRDefault="00293D1C" w:rsidP="00293D1C">
      <w:pPr>
        <w:pStyle w:val="Lijstalinea"/>
        <w:numPr>
          <w:ilvl w:val="0"/>
          <w:numId w:val="1"/>
        </w:numPr>
        <w:spacing w:after="0"/>
      </w:pPr>
      <w:r>
        <w:t xml:space="preserve">een reden waarom je deze persoon mist. </w:t>
      </w:r>
      <w:bookmarkStart w:id="0" w:name="_GoBack"/>
      <w:bookmarkEnd w:id="0"/>
    </w:p>
    <w:p w:rsidR="00A73624" w:rsidRDefault="00A73624" w:rsidP="001B7188">
      <w:pPr>
        <w:spacing w:after="0"/>
      </w:pPr>
    </w:p>
    <w:sectPr w:rsidR="00A73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B5BF1"/>
    <w:multiLevelType w:val="hybridMultilevel"/>
    <w:tmpl w:val="4DA06B14"/>
    <w:lvl w:ilvl="0" w:tplc="039012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188"/>
    <w:rsid w:val="001B7188"/>
    <w:rsid w:val="00293D1C"/>
    <w:rsid w:val="004553D3"/>
    <w:rsid w:val="00A7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32012-50F2-4820-A5D7-5065DA1C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B7188"/>
    <w:pPr>
      <w:ind w:left="720"/>
      <w:contextualSpacing/>
    </w:pPr>
  </w:style>
  <w:style w:type="table" w:styleId="Tabelraster">
    <w:name w:val="Table Grid"/>
    <w:basedOn w:val="Standaardtabel"/>
    <w:uiPriority w:val="39"/>
    <w:rsid w:val="00A73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93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3D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Hutten</dc:creator>
  <cp:keywords/>
  <dc:description/>
  <cp:lastModifiedBy>Maud Hutten</cp:lastModifiedBy>
  <cp:revision>1</cp:revision>
  <cp:lastPrinted>2019-01-14T15:15:00Z</cp:lastPrinted>
  <dcterms:created xsi:type="dcterms:W3CDTF">2019-01-14T14:48:00Z</dcterms:created>
  <dcterms:modified xsi:type="dcterms:W3CDTF">2019-01-14T15:15:00Z</dcterms:modified>
</cp:coreProperties>
</file>