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4F" w:rsidRDefault="001B4002">
      <w:pPr>
        <w:rPr>
          <w:b/>
          <w:sz w:val="36"/>
          <w:szCs w:val="36"/>
        </w:rPr>
      </w:pPr>
      <w:bookmarkStart w:id="0" w:name="_GoBack"/>
      <w:bookmarkEnd w:id="0"/>
      <w:r w:rsidRPr="001B4002">
        <w:rPr>
          <w:b/>
          <w:sz w:val="36"/>
          <w:szCs w:val="36"/>
        </w:rPr>
        <w:t>Formulier diëtistenpraktijk</w:t>
      </w:r>
    </w:p>
    <w:p w:rsidR="001B4002" w:rsidRPr="001B4002" w:rsidRDefault="001B4002">
      <w:pPr>
        <w:rPr>
          <w:b/>
          <w:sz w:val="36"/>
          <w:szCs w:val="36"/>
        </w:rPr>
      </w:pPr>
    </w:p>
    <w:p w:rsidR="001B4002" w:rsidRDefault="001B4002"/>
    <w:p w:rsidR="001B4002" w:rsidRDefault="001B4002">
      <w:pPr>
        <w:rPr>
          <w:sz w:val="24"/>
          <w:szCs w:val="24"/>
        </w:rPr>
      </w:pPr>
      <w:r w:rsidRPr="001B4002">
        <w:rPr>
          <w:sz w:val="24"/>
          <w:szCs w:val="24"/>
        </w:rPr>
        <w:t xml:space="preserve">Samen met je collega starten jullie binnenkort een diëtistenpraktijk. </w:t>
      </w:r>
      <w:r>
        <w:rPr>
          <w:sz w:val="24"/>
          <w:szCs w:val="24"/>
        </w:rPr>
        <w:t xml:space="preserve">De praktijk is in en nieuwbouwwijk in een gezondheidscentrum. Terwijl de schilders de laatste hand leggen aan jullie werkruimtes, denken jullie na over een goed inschrijfformulier voor jullie cliënten. Het wordt een uitgebreid formulier waarbij je veel persoonlijke gegevens van mensen registreert. Ontwerp dit formulier met een klasgenoot. Werk het formulier netjes uit op de computer en lever het in. Zorg dat het in principe zo naar de drukker kan als je het inlevert. </w:t>
      </w:r>
    </w:p>
    <w:p w:rsidR="001B4002" w:rsidRDefault="001B4002">
      <w:pPr>
        <w:rPr>
          <w:sz w:val="24"/>
          <w:szCs w:val="24"/>
        </w:rPr>
      </w:pPr>
    </w:p>
    <w:p w:rsidR="001B4002" w:rsidRDefault="001B4002">
      <w:pPr>
        <w:rPr>
          <w:sz w:val="24"/>
          <w:szCs w:val="24"/>
        </w:rPr>
      </w:pPr>
    </w:p>
    <w:p w:rsidR="001B4002" w:rsidRDefault="001B4002">
      <w:pPr>
        <w:rPr>
          <w:sz w:val="24"/>
          <w:szCs w:val="24"/>
        </w:rPr>
      </w:pPr>
    </w:p>
    <w:p w:rsidR="001B4002" w:rsidRDefault="001B4002">
      <w:pPr>
        <w:rPr>
          <w:sz w:val="24"/>
          <w:szCs w:val="24"/>
        </w:rPr>
      </w:pPr>
    </w:p>
    <w:p w:rsidR="001B4002" w:rsidRDefault="001B4002">
      <w:pPr>
        <w:rPr>
          <w:sz w:val="24"/>
          <w:szCs w:val="24"/>
        </w:rPr>
      </w:pPr>
    </w:p>
    <w:p w:rsidR="001B4002" w:rsidRDefault="001B4002">
      <w:pPr>
        <w:rPr>
          <w:sz w:val="24"/>
          <w:szCs w:val="24"/>
        </w:rPr>
      </w:pPr>
    </w:p>
    <w:p w:rsidR="001B4002" w:rsidRDefault="001B4002">
      <w:pPr>
        <w:rPr>
          <w:sz w:val="24"/>
          <w:szCs w:val="24"/>
        </w:rPr>
      </w:pPr>
    </w:p>
    <w:p w:rsidR="001B4002" w:rsidRPr="001B4002" w:rsidRDefault="001B4002">
      <w:pPr>
        <w:rPr>
          <w:sz w:val="24"/>
          <w:szCs w:val="24"/>
        </w:rPr>
      </w:pPr>
      <w:r>
        <w:rPr>
          <w:rFonts w:ascii="Arial" w:hAnsi="Arial" w:cs="Arial"/>
          <w:noProof/>
          <w:color w:val="0000FF"/>
          <w:sz w:val="27"/>
          <w:szCs w:val="27"/>
          <w:lang w:eastAsia="nl-NL"/>
        </w:rPr>
        <w:drawing>
          <wp:inline distT="0" distB="0" distL="0" distR="0" wp14:anchorId="46A0A394" wp14:editId="7BFA8234">
            <wp:extent cx="3340433" cy="2222205"/>
            <wp:effectExtent l="0" t="0" r="0" b="6985"/>
            <wp:docPr id="2" name="Afbeelding 2" descr="Afbeeldingsresultaat voor dikke en dunne mensen">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ikke en dunne mensen">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4849" cy="2231795"/>
                    </a:xfrm>
                    <a:prstGeom prst="rect">
                      <a:avLst/>
                    </a:prstGeom>
                    <a:noFill/>
                    <a:ln>
                      <a:noFill/>
                    </a:ln>
                  </pic:spPr>
                </pic:pic>
              </a:graphicData>
            </a:graphic>
          </wp:inline>
        </w:drawing>
      </w:r>
      <w:r>
        <w:rPr>
          <w:rFonts w:ascii="Arial" w:hAnsi="Arial" w:cs="Arial"/>
          <w:noProof/>
          <w:color w:val="0000FF"/>
          <w:sz w:val="27"/>
          <w:szCs w:val="27"/>
          <w:lang w:eastAsia="nl-NL"/>
        </w:rPr>
        <w:drawing>
          <wp:inline distT="0" distB="0" distL="0" distR="0" wp14:anchorId="6345EBF1" wp14:editId="34D0C250">
            <wp:extent cx="2381885" cy="3561715"/>
            <wp:effectExtent l="0" t="0" r="0" b="635"/>
            <wp:docPr id="3" name="Afbeelding 3" descr="Afbeeldingsresultaat voor hele dunne mense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ele dunne mense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885" cy="3561715"/>
                    </a:xfrm>
                    <a:prstGeom prst="rect">
                      <a:avLst/>
                    </a:prstGeom>
                    <a:noFill/>
                    <a:ln>
                      <a:noFill/>
                    </a:ln>
                  </pic:spPr>
                </pic:pic>
              </a:graphicData>
            </a:graphic>
          </wp:inline>
        </w:drawing>
      </w:r>
    </w:p>
    <w:sectPr w:rsidR="001B4002" w:rsidRPr="001B4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02"/>
    <w:rsid w:val="001B4002"/>
    <w:rsid w:val="003A2C4F"/>
    <w:rsid w:val="00FA7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80329-D0A3-4442-86AC-EA908D0D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400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4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nl/url?sa=i&amp;rct=j&amp;q=&amp;esrc=s&amp;source=images&amp;cd=&amp;cad=rja&amp;uact=8&amp;ved=2ahUKEwi1oILU_IDgAhVQblAKHaXdDikQjRx6BAgBEAU&amp;url=https://www.lindanieuws.nl/nieuws/dunne-mensen-hebben-dna-te-veel/&amp;psig=AOvVaw2NpZW0FLWltgbOtlOsXzOK&amp;ust=1548232228721242" TargetMode="External"/><Relationship Id="rId5" Type="http://schemas.openxmlformats.org/officeDocument/2006/relationships/image" Target="media/image1.jpeg"/><Relationship Id="rId4" Type="http://schemas.openxmlformats.org/officeDocument/2006/relationships/hyperlink" Target="https://www.nieuwsvoordietisten.nl/dikke-mensen-bewegen-anders-dan-dunne-mensen/"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494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cp:lastPrinted>2019-01-22T08:31:00Z</cp:lastPrinted>
  <dcterms:created xsi:type="dcterms:W3CDTF">2019-01-30T18:42:00Z</dcterms:created>
  <dcterms:modified xsi:type="dcterms:W3CDTF">2019-01-30T18:42:00Z</dcterms:modified>
</cp:coreProperties>
</file>