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6B" w:rsidRPr="00995FFE" w:rsidRDefault="00995FFE" w:rsidP="00995FFE">
      <w:pPr>
        <w:rPr>
          <w:b/>
          <w:sz w:val="36"/>
          <w:szCs w:val="36"/>
        </w:rPr>
      </w:pPr>
      <w:r w:rsidRPr="00995FFE">
        <w:rPr>
          <w:b/>
          <w:sz w:val="36"/>
          <w:szCs w:val="36"/>
        </w:rPr>
        <w:t>Schrijven 2F – Korte teksten – advertentie, affiche en flyer</w:t>
      </w:r>
    </w:p>
    <w:p w:rsidR="00995FFE" w:rsidRDefault="00995FFE"/>
    <w:p w:rsidR="00995FFE" w:rsidRDefault="00995FFE" w:rsidP="003E5D10">
      <w:pPr>
        <w:spacing w:after="0" w:line="276" w:lineRule="auto"/>
        <w:rPr>
          <w:b/>
          <w:u w:val="single"/>
        </w:rPr>
      </w:pPr>
      <w:r>
        <w:rPr>
          <w:b/>
          <w:u w:val="single"/>
        </w:rPr>
        <w:t>T</w:t>
      </w:r>
      <w:r w:rsidRPr="00995FFE">
        <w:rPr>
          <w:b/>
          <w:u w:val="single"/>
        </w:rPr>
        <w:t>heorie</w:t>
      </w:r>
    </w:p>
    <w:p w:rsidR="00995FFE" w:rsidRDefault="003E5D10" w:rsidP="003E5D10">
      <w:pPr>
        <w:spacing w:after="0" w:line="276" w:lineRule="auto"/>
      </w:pPr>
      <w:r>
        <w:t>Lees de theorie over reclames en s</w:t>
      </w:r>
      <w:r w:rsidRPr="003E5D10">
        <w:t xml:space="preserve">treep de foute woorden door. </w:t>
      </w:r>
    </w:p>
    <w:p w:rsidR="003E5D10" w:rsidRDefault="003E5D10" w:rsidP="003E5D10">
      <w:pPr>
        <w:spacing w:after="0" w:line="276" w:lineRule="auto"/>
      </w:pPr>
    </w:p>
    <w:p w:rsidR="003E5D10" w:rsidRDefault="003E5D10" w:rsidP="003E5D10">
      <w:pPr>
        <w:spacing w:after="0" w:line="276" w:lineRule="auto"/>
      </w:pPr>
      <w:r>
        <w:t xml:space="preserve">Sommige teksten willen </w:t>
      </w:r>
      <w:r w:rsidRPr="003E5D10">
        <w:rPr>
          <w:i/>
        </w:rPr>
        <w:t>dieren/mensen</w:t>
      </w:r>
      <w:r>
        <w:t xml:space="preserve"> overhalen om iets te verkopen of om ergens naartoe te gaan. Een advertentie heeft meestal als doel </w:t>
      </w:r>
      <w:r w:rsidRPr="003E5D10">
        <w:rPr>
          <w:i/>
        </w:rPr>
        <w:t>amuseren/iets te verkopen</w:t>
      </w:r>
      <w:r>
        <w:t xml:space="preserve">. Advertenties vind je in de krant, in </w:t>
      </w:r>
      <w:r w:rsidRPr="003E5D10">
        <w:rPr>
          <w:i/>
        </w:rPr>
        <w:t>tijdschriften/woordenboeken</w:t>
      </w:r>
      <w:r>
        <w:t xml:space="preserve"> en op internet. </w:t>
      </w:r>
    </w:p>
    <w:p w:rsidR="003E5D10" w:rsidRDefault="003E5D10" w:rsidP="003E5D10">
      <w:pPr>
        <w:spacing w:after="0" w:line="276" w:lineRule="auto"/>
      </w:pPr>
    </w:p>
    <w:p w:rsidR="003E5D10" w:rsidRDefault="003E5D10" w:rsidP="003E5D10">
      <w:pPr>
        <w:spacing w:after="0" w:line="276" w:lineRule="auto"/>
      </w:pPr>
      <w:r>
        <w:t xml:space="preserve">Affiches zijn grote advertenties. Affiches hebben soms als doel iets te verkopen, maar ze kunnen ook willen bereiken dat je ergens aan </w:t>
      </w:r>
      <w:r w:rsidRPr="003E5D10">
        <w:rPr>
          <w:i/>
        </w:rPr>
        <w:t>meedoet/verdient</w:t>
      </w:r>
      <w:r>
        <w:t xml:space="preserve">.  Als je stagebedrijf een open dag </w:t>
      </w:r>
      <w:r w:rsidRPr="003E5D10">
        <w:rPr>
          <w:i/>
        </w:rPr>
        <w:t>bezoekt/organiseert</w:t>
      </w:r>
      <w:r>
        <w:t xml:space="preserve"> hangen ze affiches op in de winkel. Ook voor </w:t>
      </w:r>
      <w:r w:rsidRPr="003E5D10">
        <w:rPr>
          <w:i/>
        </w:rPr>
        <w:t>fruitveilingen/optredens/sportwedstrijden</w:t>
      </w:r>
      <w:r>
        <w:t xml:space="preserve"> worden vaak affiches gemaakt en opgehangen. In verkiezingstijd zie je veel affiches van </w:t>
      </w:r>
      <w:r w:rsidRPr="003E5D10">
        <w:rPr>
          <w:i/>
        </w:rPr>
        <w:t>politieke partijen/sportclubs</w:t>
      </w:r>
      <w:r>
        <w:t>.</w:t>
      </w:r>
    </w:p>
    <w:p w:rsidR="003E5D10" w:rsidRDefault="003E5D10" w:rsidP="003E5D10">
      <w:pPr>
        <w:spacing w:after="0" w:line="276" w:lineRule="auto"/>
      </w:pPr>
    </w:p>
    <w:p w:rsidR="003E5D10" w:rsidRDefault="003E5D10" w:rsidP="003E5D10">
      <w:pPr>
        <w:spacing w:after="0" w:line="276" w:lineRule="auto"/>
      </w:pPr>
      <w:r>
        <w:t xml:space="preserve">Flyers zijn kleine folders die uitgedeeld worden </w:t>
      </w:r>
      <w:r w:rsidRPr="003E5D10">
        <w:rPr>
          <w:i/>
        </w:rPr>
        <w:t>langs de snelweg/op straat</w:t>
      </w:r>
      <w:r>
        <w:t xml:space="preserve"> of in winkels worden </w:t>
      </w:r>
      <w:r w:rsidRPr="003E5D10">
        <w:rPr>
          <w:i/>
        </w:rPr>
        <w:t>neergelegd/rondgestrooid</w:t>
      </w:r>
      <w:r>
        <w:t xml:space="preserve">. </w:t>
      </w:r>
    </w:p>
    <w:p w:rsidR="003E5D10" w:rsidRDefault="003E5D10" w:rsidP="003E5D10">
      <w:pPr>
        <w:spacing w:after="0" w:line="276" w:lineRule="auto"/>
      </w:pPr>
    </w:p>
    <w:p w:rsidR="003E5D10" w:rsidRDefault="003E5D10" w:rsidP="003E5D10">
      <w:pPr>
        <w:spacing w:after="0" w:line="276" w:lineRule="auto"/>
      </w:pPr>
      <w:r>
        <w:t xml:space="preserve">Bij dit soort teksten is het belangrijk dat de informatie duidelijk en </w:t>
      </w:r>
      <w:r w:rsidRPr="003E5D10">
        <w:rPr>
          <w:i/>
        </w:rPr>
        <w:t>gebrekkig/volledig</w:t>
      </w:r>
      <w:r>
        <w:t xml:space="preserve"> is. In één blik moeten mensen weten waar de </w:t>
      </w:r>
      <w:r w:rsidRPr="00CD05B4">
        <w:rPr>
          <w:i/>
        </w:rPr>
        <w:t>tekst</w:t>
      </w:r>
      <w:r w:rsidR="00CD05B4" w:rsidRPr="00CD05B4">
        <w:rPr>
          <w:i/>
        </w:rPr>
        <w:t>/zin</w:t>
      </w:r>
      <w:r>
        <w:t xml:space="preserve"> over gaat. </w:t>
      </w:r>
      <w:r w:rsidR="00CD05B4">
        <w:t xml:space="preserve">De tekst moet </w:t>
      </w:r>
      <w:r w:rsidR="00CD05B4" w:rsidRPr="00CD05B4">
        <w:rPr>
          <w:i/>
        </w:rPr>
        <w:t>kort en krachtig/zo uitgebreid mogelijk</w:t>
      </w:r>
      <w:r w:rsidR="00CD05B4">
        <w:t xml:space="preserve"> zijn. </w:t>
      </w:r>
    </w:p>
    <w:p w:rsidR="00CD05B4" w:rsidRDefault="00CD05B4" w:rsidP="003E5D10">
      <w:pPr>
        <w:spacing w:after="0" w:line="276" w:lineRule="auto"/>
      </w:pPr>
      <w:r>
        <w:t xml:space="preserve">De tekst moet ook opvallen. Zorg voor een mooi </w:t>
      </w:r>
      <w:r w:rsidRPr="00CD05B4">
        <w:rPr>
          <w:i/>
        </w:rPr>
        <w:t>handschrift/lettertype</w:t>
      </w:r>
      <w:r>
        <w:t xml:space="preserve"> en aantrekkelijke </w:t>
      </w:r>
      <w:r w:rsidRPr="00CD05B4">
        <w:rPr>
          <w:i/>
        </w:rPr>
        <w:t>afbeeldingen/schema’s</w:t>
      </w:r>
      <w:r>
        <w:t xml:space="preserve">. Zorg dat je tekst uitnodigend is: gebruik </w:t>
      </w:r>
      <w:r w:rsidRPr="00CD05B4">
        <w:rPr>
          <w:i/>
        </w:rPr>
        <w:t xml:space="preserve">enthousiaste/weelderige </w:t>
      </w:r>
      <w:r>
        <w:t xml:space="preserve">woorden en zet de </w:t>
      </w:r>
      <w:r w:rsidRPr="00CD05B4">
        <w:rPr>
          <w:i/>
        </w:rPr>
        <w:t>lezer/schrijver</w:t>
      </w:r>
      <w:r>
        <w:t xml:space="preserve"> centraal. </w:t>
      </w:r>
    </w:p>
    <w:p w:rsidR="00CD05B4" w:rsidRDefault="00CD05B4" w:rsidP="003E5D10">
      <w:pPr>
        <w:spacing w:after="0" w:line="276" w:lineRule="auto"/>
      </w:pPr>
    </w:p>
    <w:p w:rsidR="00853642" w:rsidRDefault="00CD05B4" w:rsidP="003E5D10">
      <w:pPr>
        <w:spacing w:after="0" w:line="276" w:lineRule="auto"/>
      </w:pPr>
      <w:r>
        <w:t xml:space="preserve">Ook de lay-out is belangrijk. Verdeel de tekst en de </w:t>
      </w:r>
      <w:r w:rsidRPr="00CD05B4">
        <w:rPr>
          <w:i/>
        </w:rPr>
        <w:t>afbeeldingen/grafieken</w:t>
      </w:r>
      <w:r>
        <w:t xml:space="preserve"> mooi over de ruimte. Gebruik passende kleuren, maar let erop dat de tekst </w:t>
      </w:r>
      <w:r w:rsidRPr="00CD05B4">
        <w:rPr>
          <w:i/>
        </w:rPr>
        <w:t>beperkt/goed</w:t>
      </w:r>
      <w:r>
        <w:t xml:space="preserve"> leesbaar blijft. </w:t>
      </w:r>
    </w:p>
    <w:p w:rsidR="00853642" w:rsidRDefault="00853642" w:rsidP="003E5D10">
      <w:pPr>
        <w:spacing w:after="0" w:line="276" w:lineRule="auto"/>
      </w:pPr>
    </w:p>
    <w:p w:rsidR="00CD05B4" w:rsidRDefault="00853642" w:rsidP="003E5D10">
      <w:pPr>
        <w:spacing w:after="0" w:line="276" w:lineRule="auto"/>
      </w:pPr>
      <w:r>
        <w:t xml:space="preserve">Maak als je tevreden bent eerst een proefafdruk, zodat je de tekst kunt </w:t>
      </w:r>
      <w:r w:rsidRPr="00853642">
        <w:rPr>
          <w:i/>
        </w:rPr>
        <w:t>bijwerken/controleren</w:t>
      </w:r>
      <w:r>
        <w:t xml:space="preserve">. Controleer de leesbaarheid en of de informatie </w:t>
      </w:r>
      <w:r w:rsidRPr="00853642">
        <w:rPr>
          <w:i/>
        </w:rPr>
        <w:t>druk/volledig</w:t>
      </w:r>
      <w:r>
        <w:t xml:space="preserve"> is. Worden alle w- en h-vragen </w:t>
      </w:r>
      <w:r w:rsidRPr="00853642">
        <w:rPr>
          <w:i/>
        </w:rPr>
        <w:t>beantwoord/gesteld</w:t>
      </w:r>
      <w:r>
        <w:t xml:space="preserve">? Weet de lezer </w:t>
      </w:r>
      <w:r w:rsidRPr="00853642">
        <w:rPr>
          <w:i/>
        </w:rPr>
        <w:t>waarom/wat</w:t>
      </w:r>
      <w:r>
        <w:t xml:space="preserve"> hij kan doen, wanneer dat kan, voor wie het is, hoe hij meer informatie kan krijgen of zich in kan </w:t>
      </w:r>
      <w:r w:rsidRPr="00853642">
        <w:rPr>
          <w:i/>
        </w:rPr>
        <w:t>lezen/schrijven</w:t>
      </w:r>
      <w:r>
        <w:t xml:space="preserve"> en (soms) waarom iets georganiseerd wordt? </w:t>
      </w:r>
    </w:p>
    <w:p w:rsidR="00853642" w:rsidRDefault="00853642" w:rsidP="003E5D10">
      <w:pPr>
        <w:spacing w:after="0" w:line="276" w:lineRule="auto"/>
      </w:pPr>
    </w:p>
    <w:p w:rsidR="00853642" w:rsidRDefault="00853642" w:rsidP="003E5D10">
      <w:pPr>
        <w:spacing w:after="0" w:line="276" w:lineRule="auto"/>
      </w:pPr>
      <w:r>
        <w:t xml:space="preserve">Zorg voor een mooi, uitnodigend geheel. </w:t>
      </w:r>
    </w:p>
    <w:p w:rsidR="00853642" w:rsidRDefault="00853642" w:rsidP="003E5D10">
      <w:pPr>
        <w:spacing w:after="0" w:line="276" w:lineRule="auto"/>
      </w:pPr>
    </w:p>
    <w:p w:rsidR="00853642" w:rsidRPr="00853642" w:rsidRDefault="00853642" w:rsidP="003E5D10">
      <w:pPr>
        <w:spacing w:after="0" w:line="276" w:lineRule="auto"/>
        <w:rPr>
          <w:b/>
        </w:rPr>
      </w:pPr>
      <w:r w:rsidRPr="00853642">
        <w:rPr>
          <w:b/>
        </w:rPr>
        <w:t>Opdracht 1</w:t>
      </w:r>
    </w:p>
    <w:p w:rsidR="00853642" w:rsidRDefault="00853642" w:rsidP="003E5D10">
      <w:pPr>
        <w:spacing w:after="0" w:line="276" w:lineRule="auto"/>
      </w:pPr>
      <w:r>
        <w:t xml:space="preserve">Je stagebedrijf organiseert met kerst een activiteit. Je kunt denken aan een voorlichting over winterharde planten, een levende kerststal, kerststukjes maken of een </w:t>
      </w:r>
      <w:r w:rsidR="00973130">
        <w:t xml:space="preserve">inentmiddag voor puppy’s bij een plaatselijke bouwmarkt. Je mag natuurlijk ook zelf een activiteit verzinnen. De activiteit is bedoeld voor bestaande klanten, maar ook om nieuwe klanten te werven. </w:t>
      </w:r>
    </w:p>
    <w:p w:rsidR="00973130" w:rsidRDefault="00973130" w:rsidP="003E5D10">
      <w:pPr>
        <w:spacing w:after="0" w:line="276" w:lineRule="auto"/>
      </w:pPr>
      <w:r>
        <w:t xml:space="preserve">Voor je bedrijf maak je een affiche dat je overal op kunt hangen. </w:t>
      </w:r>
    </w:p>
    <w:p w:rsidR="00973130" w:rsidRDefault="00973130" w:rsidP="003E5D10">
      <w:pPr>
        <w:spacing w:after="0" w:line="276" w:lineRule="auto"/>
      </w:pPr>
    </w:p>
    <w:p w:rsidR="00973130" w:rsidRDefault="00973130" w:rsidP="003E5D10">
      <w:pPr>
        <w:spacing w:after="0" w:line="276" w:lineRule="auto"/>
      </w:pPr>
      <w:r>
        <w:lastRenderedPageBreak/>
        <w:t>Maak eerst de volgende zinnen af:</w:t>
      </w:r>
    </w:p>
    <w:p w:rsidR="00973130" w:rsidRDefault="00973130" w:rsidP="003E5D10">
      <w:pPr>
        <w:spacing w:after="0" w:line="276" w:lineRule="auto"/>
      </w:pPr>
      <w:r>
        <w:t>1</w:t>
      </w:r>
      <w:r>
        <w:tab/>
        <w:t>We organiseren een ………………………………………………………………………………………………………</w:t>
      </w:r>
    </w:p>
    <w:p w:rsidR="00973130" w:rsidRDefault="00973130" w:rsidP="003E5D10">
      <w:pPr>
        <w:spacing w:after="0" w:line="276" w:lineRule="auto"/>
      </w:pPr>
    </w:p>
    <w:p w:rsidR="00973130" w:rsidRDefault="00973130" w:rsidP="003E5D10">
      <w:pPr>
        <w:spacing w:after="0" w:line="276" w:lineRule="auto"/>
      </w:pPr>
      <w:r>
        <w:t>2</w:t>
      </w:r>
      <w:r>
        <w:tab/>
        <w:t>Mensen moeten hier naartoe komen, omdat ………………………………………………………………..</w:t>
      </w:r>
    </w:p>
    <w:p w:rsidR="00973130" w:rsidRDefault="00973130" w:rsidP="003E5D10">
      <w:pPr>
        <w:spacing w:after="0" w:line="276" w:lineRule="auto"/>
      </w:pPr>
    </w:p>
    <w:p w:rsidR="00973130" w:rsidRDefault="00973130" w:rsidP="003E5D10">
      <w:pPr>
        <w:spacing w:after="0" w:line="276" w:lineRule="auto"/>
      </w:pPr>
      <w:r>
        <w:t>……………………………………………………………………………………………………………………………………………………</w:t>
      </w:r>
    </w:p>
    <w:p w:rsidR="00973130" w:rsidRDefault="00973130" w:rsidP="003E5D10">
      <w:pPr>
        <w:spacing w:after="0" w:line="276" w:lineRule="auto"/>
      </w:pPr>
    </w:p>
    <w:p w:rsidR="00973130" w:rsidRDefault="00973130" w:rsidP="003E5D10">
      <w:pPr>
        <w:spacing w:after="0" w:line="276" w:lineRule="auto"/>
      </w:pPr>
      <w:r>
        <w:t>3</w:t>
      </w:r>
      <w:r>
        <w:tab/>
        <w:t>Welke informatie moet op het affiche? (Gebruik de 5w- en h-vragen.)</w:t>
      </w:r>
    </w:p>
    <w:p w:rsidR="00973130" w:rsidRDefault="00973130" w:rsidP="00973130">
      <w:pPr>
        <w:spacing w:after="0" w:line="276" w:lineRule="auto"/>
      </w:pPr>
    </w:p>
    <w:p w:rsidR="00973130" w:rsidRDefault="00973130" w:rsidP="00973130">
      <w:pPr>
        <w:spacing w:after="0" w:line="276" w:lineRule="auto"/>
      </w:pPr>
      <w:r>
        <w:t>……………………………………………………………………………………………………………………………………………………</w:t>
      </w:r>
    </w:p>
    <w:p w:rsidR="00973130" w:rsidRDefault="00973130" w:rsidP="00973130">
      <w:pPr>
        <w:spacing w:after="0" w:line="276" w:lineRule="auto"/>
      </w:pPr>
    </w:p>
    <w:p w:rsidR="00973130" w:rsidRDefault="00973130" w:rsidP="00973130">
      <w:pPr>
        <w:spacing w:after="0" w:line="276" w:lineRule="auto"/>
      </w:pPr>
      <w:r>
        <w:t>……………………………………………………………………………………………………………………………………………………</w:t>
      </w:r>
    </w:p>
    <w:p w:rsidR="00973130" w:rsidRDefault="00973130" w:rsidP="00973130">
      <w:pPr>
        <w:spacing w:after="0" w:line="276" w:lineRule="auto"/>
      </w:pPr>
    </w:p>
    <w:p w:rsidR="00973130" w:rsidRDefault="00973130" w:rsidP="00973130">
      <w:pPr>
        <w:spacing w:after="0" w:line="276" w:lineRule="auto"/>
      </w:pPr>
      <w:r>
        <w:t>……………………………………………………………………………………………………………………………………………………</w:t>
      </w:r>
    </w:p>
    <w:p w:rsidR="00973130" w:rsidRDefault="00973130" w:rsidP="00973130">
      <w:pPr>
        <w:spacing w:after="0" w:line="276" w:lineRule="auto"/>
      </w:pPr>
    </w:p>
    <w:p w:rsidR="00973130" w:rsidRDefault="00973130" w:rsidP="00973130">
      <w:pPr>
        <w:spacing w:after="0" w:line="276" w:lineRule="auto"/>
      </w:pPr>
      <w:r>
        <w:t>……………………………………………………………………………………………………………………………………………………</w:t>
      </w:r>
    </w:p>
    <w:p w:rsidR="00973130" w:rsidRDefault="00973130" w:rsidP="00973130">
      <w:pPr>
        <w:spacing w:after="0" w:line="276" w:lineRule="auto"/>
      </w:pPr>
    </w:p>
    <w:p w:rsidR="00973130" w:rsidRDefault="00973130" w:rsidP="00973130">
      <w:pPr>
        <w:spacing w:after="0" w:line="276" w:lineRule="auto"/>
      </w:pPr>
      <w:r>
        <w:t>……………………………………………………………………………………………………………………………………………………</w:t>
      </w:r>
    </w:p>
    <w:p w:rsidR="00973130" w:rsidRPr="003E5D10" w:rsidRDefault="00973130" w:rsidP="003E5D10">
      <w:pPr>
        <w:spacing w:after="0" w:line="276" w:lineRule="auto"/>
      </w:pPr>
    </w:p>
    <w:p w:rsidR="00995FFE" w:rsidRDefault="00973130" w:rsidP="003E5D10">
      <w:pPr>
        <w:spacing w:after="0" w:line="276" w:lineRule="auto"/>
      </w:pPr>
      <w:r w:rsidRPr="00973130">
        <w:t>4</w:t>
      </w:r>
      <w:r>
        <w:tab/>
        <w:t xml:space="preserve">Werk je affiche </w:t>
      </w:r>
      <w:r w:rsidR="00B4303C">
        <w:t xml:space="preserve">op de volgende bladzijde </w:t>
      </w:r>
      <w:r>
        <w:t>uit. Zorg dat</w:t>
      </w:r>
      <w:r w:rsidR="007715DD">
        <w:t xml:space="preserve"> het</w:t>
      </w:r>
      <w:r>
        <w:t xml:space="preserve"> </w:t>
      </w:r>
      <w:r w:rsidR="007715DD">
        <w:t xml:space="preserve">affiche duidelijk en aantrekkelijk is. </w:t>
      </w:r>
    </w:p>
    <w:p w:rsidR="007715DD" w:rsidRDefault="007715DD" w:rsidP="003E5D10">
      <w:pPr>
        <w:spacing w:after="0" w:line="276" w:lineRule="auto"/>
      </w:pPr>
    </w:p>
    <w:p w:rsidR="007715DD" w:rsidRDefault="007715DD" w:rsidP="003E5D10">
      <w:pPr>
        <w:spacing w:after="0" w:line="276" w:lineRule="auto"/>
      </w:pPr>
      <w:r>
        <w:t>5</w:t>
      </w:r>
      <w:r>
        <w:tab/>
        <w:t>Ruil je affiche met dat van een klasgenoot en beoordeel haar/zijn werk met behulp van de volgende punten.</w:t>
      </w:r>
    </w:p>
    <w:p w:rsidR="007715DD" w:rsidRDefault="007715DD" w:rsidP="003E5D10">
      <w:pPr>
        <w:spacing w:after="0" w:line="276" w:lineRule="auto"/>
      </w:pPr>
    </w:p>
    <w:tbl>
      <w:tblPr>
        <w:tblStyle w:val="Tabelraster"/>
        <w:tblW w:w="0" w:type="auto"/>
        <w:tblLook w:val="04A0" w:firstRow="1" w:lastRow="0" w:firstColumn="1" w:lastColumn="0" w:noHBand="0" w:noVBand="1"/>
      </w:tblPr>
      <w:tblGrid>
        <w:gridCol w:w="4390"/>
        <w:gridCol w:w="992"/>
        <w:gridCol w:w="3118"/>
      </w:tblGrid>
      <w:tr w:rsidR="007715DD" w:rsidTr="007715DD">
        <w:tc>
          <w:tcPr>
            <w:tcW w:w="4390" w:type="dxa"/>
          </w:tcPr>
          <w:p w:rsidR="007715DD" w:rsidRPr="007715DD" w:rsidRDefault="007715DD" w:rsidP="003E5D10">
            <w:pPr>
              <w:spacing w:line="276" w:lineRule="auto"/>
              <w:rPr>
                <w:b/>
              </w:rPr>
            </w:pPr>
            <w:r w:rsidRPr="007715DD">
              <w:rPr>
                <w:b/>
              </w:rPr>
              <w:t>criterium</w:t>
            </w:r>
          </w:p>
        </w:tc>
        <w:tc>
          <w:tcPr>
            <w:tcW w:w="992" w:type="dxa"/>
          </w:tcPr>
          <w:p w:rsidR="007715DD" w:rsidRPr="007715DD" w:rsidRDefault="007715DD" w:rsidP="003E5D10">
            <w:pPr>
              <w:spacing w:line="276" w:lineRule="auto"/>
              <w:rPr>
                <w:b/>
              </w:rPr>
            </w:pPr>
            <w:r w:rsidRPr="007715DD">
              <w:rPr>
                <w:b/>
              </w:rPr>
              <w:t>goed</w:t>
            </w:r>
          </w:p>
        </w:tc>
        <w:tc>
          <w:tcPr>
            <w:tcW w:w="3118" w:type="dxa"/>
          </w:tcPr>
          <w:p w:rsidR="007715DD" w:rsidRPr="007715DD" w:rsidRDefault="007715DD" w:rsidP="003E5D10">
            <w:pPr>
              <w:spacing w:line="276" w:lineRule="auto"/>
              <w:rPr>
                <w:b/>
              </w:rPr>
            </w:pPr>
            <w:r w:rsidRPr="007715DD">
              <w:rPr>
                <w:b/>
              </w:rPr>
              <w:t>verbeterpuntje</w:t>
            </w:r>
          </w:p>
        </w:tc>
      </w:tr>
      <w:tr w:rsidR="007715DD" w:rsidTr="007715DD">
        <w:tc>
          <w:tcPr>
            <w:tcW w:w="4390" w:type="dxa"/>
          </w:tcPr>
          <w:p w:rsidR="007715DD" w:rsidRDefault="007715DD" w:rsidP="003E5D10">
            <w:pPr>
              <w:spacing w:line="276" w:lineRule="auto"/>
            </w:pPr>
            <w:r>
              <w:t xml:space="preserve">Het affiche ziet er aantrekkelijk uit. </w:t>
            </w:r>
          </w:p>
        </w:tc>
        <w:tc>
          <w:tcPr>
            <w:tcW w:w="992" w:type="dxa"/>
          </w:tcPr>
          <w:p w:rsidR="007715DD" w:rsidRDefault="007715DD" w:rsidP="003E5D10">
            <w:pPr>
              <w:spacing w:line="276" w:lineRule="auto"/>
            </w:pPr>
          </w:p>
        </w:tc>
        <w:tc>
          <w:tcPr>
            <w:tcW w:w="3118" w:type="dxa"/>
          </w:tcPr>
          <w:p w:rsidR="007715DD" w:rsidRDefault="007715DD" w:rsidP="003E5D10">
            <w:pPr>
              <w:spacing w:line="276" w:lineRule="auto"/>
            </w:pPr>
          </w:p>
        </w:tc>
      </w:tr>
      <w:tr w:rsidR="007715DD" w:rsidTr="007715DD">
        <w:tc>
          <w:tcPr>
            <w:tcW w:w="4390" w:type="dxa"/>
          </w:tcPr>
          <w:p w:rsidR="007715DD" w:rsidRDefault="007715DD" w:rsidP="003E5D10">
            <w:pPr>
              <w:spacing w:line="276" w:lineRule="auto"/>
            </w:pPr>
            <w:r>
              <w:t>Het is meteen duidelijk waar het affiche over gaat.</w:t>
            </w:r>
          </w:p>
        </w:tc>
        <w:tc>
          <w:tcPr>
            <w:tcW w:w="992" w:type="dxa"/>
          </w:tcPr>
          <w:p w:rsidR="007715DD" w:rsidRDefault="007715DD" w:rsidP="003E5D10">
            <w:pPr>
              <w:spacing w:line="276" w:lineRule="auto"/>
            </w:pPr>
          </w:p>
        </w:tc>
        <w:tc>
          <w:tcPr>
            <w:tcW w:w="3118" w:type="dxa"/>
          </w:tcPr>
          <w:p w:rsidR="007715DD" w:rsidRDefault="007715DD" w:rsidP="003E5D10">
            <w:pPr>
              <w:spacing w:line="276" w:lineRule="auto"/>
            </w:pPr>
          </w:p>
        </w:tc>
      </w:tr>
      <w:tr w:rsidR="007715DD" w:rsidTr="007715DD">
        <w:tc>
          <w:tcPr>
            <w:tcW w:w="4390" w:type="dxa"/>
          </w:tcPr>
          <w:p w:rsidR="007715DD" w:rsidRDefault="007715DD" w:rsidP="007715DD">
            <w:pPr>
              <w:spacing w:line="276" w:lineRule="auto"/>
            </w:pPr>
            <w:r>
              <w:t>De lezer weet snel of het affiche voor hem bestemd is.</w:t>
            </w:r>
          </w:p>
        </w:tc>
        <w:tc>
          <w:tcPr>
            <w:tcW w:w="992" w:type="dxa"/>
          </w:tcPr>
          <w:p w:rsidR="007715DD" w:rsidRDefault="007715DD" w:rsidP="003E5D10">
            <w:pPr>
              <w:spacing w:line="276" w:lineRule="auto"/>
            </w:pPr>
          </w:p>
        </w:tc>
        <w:tc>
          <w:tcPr>
            <w:tcW w:w="3118" w:type="dxa"/>
          </w:tcPr>
          <w:p w:rsidR="007715DD" w:rsidRDefault="007715DD" w:rsidP="003E5D10">
            <w:pPr>
              <w:spacing w:line="276" w:lineRule="auto"/>
            </w:pPr>
          </w:p>
        </w:tc>
      </w:tr>
      <w:tr w:rsidR="007715DD" w:rsidTr="007715DD">
        <w:tc>
          <w:tcPr>
            <w:tcW w:w="4390" w:type="dxa"/>
          </w:tcPr>
          <w:p w:rsidR="007715DD" w:rsidRDefault="007715DD" w:rsidP="003E5D10">
            <w:pPr>
              <w:spacing w:line="276" w:lineRule="auto"/>
            </w:pPr>
            <w:r>
              <w:t xml:space="preserve">De lezer/kijker weet waar en wanneer de activiteit is. </w:t>
            </w:r>
          </w:p>
        </w:tc>
        <w:tc>
          <w:tcPr>
            <w:tcW w:w="992" w:type="dxa"/>
          </w:tcPr>
          <w:p w:rsidR="007715DD" w:rsidRDefault="007715DD" w:rsidP="003E5D10">
            <w:pPr>
              <w:spacing w:line="276" w:lineRule="auto"/>
            </w:pPr>
          </w:p>
        </w:tc>
        <w:tc>
          <w:tcPr>
            <w:tcW w:w="3118" w:type="dxa"/>
          </w:tcPr>
          <w:p w:rsidR="007715DD" w:rsidRDefault="007715DD" w:rsidP="003E5D10">
            <w:pPr>
              <w:spacing w:line="276" w:lineRule="auto"/>
            </w:pPr>
          </w:p>
        </w:tc>
      </w:tr>
      <w:tr w:rsidR="007715DD" w:rsidTr="007715DD">
        <w:tc>
          <w:tcPr>
            <w:tcW w:w="4390" w:type="dxa"/>
          </w:tcPr>
          <w:p w:rsidR="007715DD" w:rsidRDefault="007715DD" w:rsidP="003E5D10">
            <w:pPr>
              <w:spacing w:line="276" w:lineRule="auto"/>
            </w:pPr>
            <w:r>
              <w:t>De lezer weet hoe hij meer informatie kan krijgen.</w:t>
            </w:r>
          </w:p>
        </w:tc>
        <w:tc>
          <w:tcPr>
            <w:tcW w:w="992" w:type="dxa"/>
          </w:tcPr>
          <w:p w:rsidR="007715DD" w:rsidRDefault="007715DD" w:rsidP="003E5D10">
            <w:pPr>
              <w:spacing w:line="276" w:lineRule="auto"/>
            </w:pPr>
          </w:p>
        </w:tc>
        <w:tc>
          <w:tcPr>
            <w:tcW w:w="3118" w:type="dxa"/>
          </w:tcPr>
          <w:p w:rsidR="007715DD" w:rsidRDefault="007715DD" w:rsidP="003E5D10">
            <w:pPr>
              <w:spacing w:line="276" w:lineRule="auto"/>
            </w:pPr>
          </w:p>
        </w:tc>
      </w:tr>
      <w:tr w:rsidR="00B4303C" w:rsidTr="007715DD">
        <w:tc>
          <w:tcPr>
            <w:tcW w:w="4390" w:type="dxa"/>
          </w:tcPr>
          <w:p w:rsidR="00B4303C" w:rsidRDefault="00B4303C" w:rsidP="003E5D10">
            <w:pPr>
              <w:spacing w:line="276" w:lineRule="auto"/>
            </w:pPr>
            <w:r>
              <w:t>Alle benodigde informatie staat op het affiche.</w:t>
            </w:r>
          </w:p>
        </w:tc>
        <w:tc>
          <w:tcPr>
            <w:tcW w:w="992" w:type="dxa"/>
          </w:tcPr>
          <w:p w:rsidR="00B4303C" w:rsidRDefault="00B4303C" w:rsidP="003E5D10">
            <w:pPr>
              <w:spacing w:line="276" w:lineRule="auto"/>
            </w:pPr>
          </w:p>
        </w:tc>
        <w:tc>
          <w:tcPr>
            <w:tcW w:w="3118" w:type="dxa"/>
          </w:tcPr>
          <w:p w:rsidR="00B4303C" w:rsidRDefault="00B4303C" w:rsidP="003E5D10">
            <w:pPr>
              <w:spacing w:line="276" w:lineRule="auto"/>
            </w:pPr>
          </w:p>
        </w:tc>
      </w:tr>
      <w:tr w:rsidR="007715DD" w:rsidTr="007715DD">
        <w:tc>
          <w:tcPr>
            <w:tcW w:w="4390" w:type="dxa"/>
          </w:tcPr>
          <w:p w:rsidR="007715DD" w:rsidRDefault="007715DD" w:rsidP="003E5D10">
            <w:pPr>
              <w:spacing w:line="276" w:lineRule="auto"/>
            </w:pPr>
            <w:r>
              <w:t xml:space="preserve">De afbeelding(en) passen bij de activiteit en bij de doelgroep. </w:t>
            </w:r>
          </w:p>
        </w:tc>
        <w:tc>
          <w:tcPr>
            <w:tcW w:w="992" w:type="dxa"/>
          </w:tcPr>
          <w:p w:rsidR="007715DD" w:rsidRDefault="007715DD" w:rsidP="003E5D10">
            <w:pPr>
              <w:spacing w:line="276" w:lineRule="auto"/>
            </w:pPr>
          </w:p>
        </w:tc>
        <w:tc>
          <w:tcPr>
            <w:tcW w:w="3118" w:type="dxa"/>
          </w:tcPr>
          <w:p w:rsidR="007715DD" w:rsidRDefault="007715DD" w:rsidP="003E5D10">
            <w:pPr>
              <w:spacing w:line="276" w:lineRule="auto"/>
            </w:pPr>
          </w:p>
        </w:tc>
      </w:tr>
      <w:tr w:rsidR="007715DD" w:rsidTr="007715DD">
        <w:tc>
          <w:tcPr>
            <w:tcW w:w="4390" w:type="dxa"/>
          </w:tcPr>
          <w:p w:rsidR="007715DD" w:rsidRDefault="007715DD" w:rsidP="003E5D10">
            <w:pPr>
              <w:spacing w:line="276" w:lineRule="auto"/>
            </w:pPr>
            <w:r>
              <w:t xml:space="preserve">Belangrijke informatie valt op door bijvoorbeeld lettergrootte of kleurgebruik. </w:t>
            </w:r>
          </w:p>
        </w:tc>
        <w:tc>
          <w:tcPr>
            <w:tcW w:w="992" w:type="dxa"/>
          </w:tcPr>
          <w:p w:rsidR="007715DD" w:rsidRDefault="007715DD" w:rsidP="003E5D10">
            <w:pPr>
              <w:spacing w:line="276" w:lineRule="auto"/>
            </w:pPr>
          </w:p>
        </w:tc>
        <w:tc>
          <w:tcPr>
            <w:tcW w:w="3118" w:type="dxa"/>
          </w:tcPr>
          <w:p w:rsidR="007715DD" w:rsidRDefault="007715DD" w:rsidP="003E5D10">
            <w:pPr>
              <w:spacing w:line="276" w:lineRule="auto"/>
            </w:pPr>
          </w:p>
        </w:tc>
      </w:tr>
      <w:tr w:rsidR="007715DD" w:rsidTr="007715DD">
        <w:tc>
          <w:tcPr>
            <w:tcW w:w="4390" w:type="dxa"/>
          </w:tcPr>
          <w:p w:rsidR="007715DD" w:rsidRDefault="007715DD" w:rsidP="003E5D10">
            <w:pPr>
              <w:spacing w:line="276" w:lineRule="auto"/>
            </w:pPr>
            <w:r>
              <w:t xml:space="preserve">Er worden enthousiasmerende woorden gebruikt. </w:t>
            </w:r>
          </w:p>
        </w:tc>
        <w:tc>
          <w:tcPr>
            <w:tcW w:w="992" w:type="dxa"/>
          </w:tcPr>
          <w:p w:rsidR="007715DD" w:rsidRDefault="007715DD" w:rsidP="003E5D10">
            <w:pPr>
              <w:spacing w:line="276" w:lineRule="auto"/>
            </w:pPr>
          </w:p>
        </w:tc>
        <w:tc>
          <w:tcPr>
            <w:tcW w:w="3118" w:type="dxa"/>
          </w:tcPr>
          <w:p w:rsidR="007715DD" w:rsidRDefault="007715DD" w:rsidP="003E5D10">
            <w:pPr>
              <w:spacing w:line="276" w:lineRule="auto"/>
            </w:pPr>
          </w:p>
        </w:tc>
      </w:tr>
      <w:tr w:rsidR="007715DD" w:rsidTr="007715DD">
        <w:tc>
          <w:tcPr>
            <w:tcW w:w="4390" w:type="dxa"/>
          </w:tcPr>
          <w:p w:rsidR="007715DD" w:rsidRDefault="007715DD" w:rsidP="007715DD">
            <w:pPr>
              <w:spacing w:line="276" w:lineRule="auto"/>
            </w:pPr>
            <w:r>
              <w:t xml:space="preserve">De bedrijfsnaam is in beeld. </w:t>
            </w:r>
          </w:p>
        </w:tc>
        <w:tc>
          <w:tcPr>
            <w:tcW w:w="992" w:type="dxa"/>
          </w:tcPr>
          <w:p w:rsidR="007715DD" w:rsidRDefault="007715DD" w:rsidP="003E5D10">
            <w:pPr>
              <w:spacing w:line="276" w:lineRule="auto"/>
            </w:pPr>
          </w:p>
        </w:tc>
        <w:tc>
          <w:tcPr>
            <w:tcW w:w="3118" w:type="dxa"/>
          </w:tcPr>
          <w:p w:rsidR="00B4303C" w:rsidRDefault="00B4303C" w:rsidP="003E5D10">
            <w:pPr>
              <w:spacing w:line="276" w:lineRule="auto"/>
            </w:pPr>
          </w:p>
        </w:tc>
      </w:tr>
      <w:tr w:rsidR="00B4303C" w:rsidTr="007715DD">
        <w:tc>
          <w:tcPr>
            <w:tcW w:w="4390" w:type="dxa"/>
          </w:tcPr>
          <w:p w:rsidR="00B4303C" w:rsidRDefault="00B4303C" w:rsidP="007715DD">
            <w:pPr>
              <w:spacing w:line="276" w:lineRule="auto"/>
            </w:pPr>
            <w:r>
              <w:t xml:space="preserve">Bonus: Het affiche kan verkleind als flyer worden uitgedeeld. </w:t>
            </w:r>
          </w:p>
        </w:tc>
        <w:tc>
          <w:tcPr>
            <w:tcW w:w="992" w:type="dxa"/>
          </w:tcPr>
          <w:p w:rsidR="00B4303C" w:rsidRDefault="00B4303C" w:rsidP="003E5D10">
            <w:pPr>
              <w:spacing w:line="276" w:lineRule="auto"/>
            </w:pPr>
          </w:p>
        </w:tc>
        <w:tc>
          <w:tcPr>
            <w:tcW w:w="3118" w:type="dxa"/>
          </w:tcPr>
          <w:p w:rsidR="00B4303C" w:rsidRDefault="00B4303C" w:rsidP="003E5D10">
            <w:pPr>
              <w:spacing w:line="276" w:lineRule="auto"/>
            </w:pPr>
          </w:p>
        </w:tc>
      </w:tr>
    </w:tbl>
    <w:p w:rsidR="00B4303C" w:rsidRDefault="00B4303C" w:rsidP="003E5D10">
      <w:pPr>
        <w:spacing w:after="0" w:line="276" w:lineRule="auto"/>
      </w:pPr>
    </w:p>
    <w:p w:rsidR="00B4303C" w:rsidRDefault="00B4303C">
      <w:r>
        <w:br w:type="page"/>
      </w:r>
    </w:p>
    <w:p w:rsidR="007715DD" w:rsidRDefault="008474B9" w:rsidP="003E5D10">
      <w:pPr>
        <w:spacing w:after="0" w:line="276" w:lineRule="auto"/>
        <w:rPr>
          <w:b/>
        </w:rPr>
      </w:pPr>
      <w:r>
        <w:rPr>
          <w:noProof/>
          <w:color w:val="0000FF"/>
          <w:lang w:eastAsia="nl-NL"/>
        </w:rPr>
        <w:drawing>
          <wp:anchor distT="0" distB="0" distL="114300" distR="114300" simplePos="0" relativeHeight="251658240" behindDoc="0" locked="0" layoutInCell="1" allowOverlap="1">
            <wp:simplePos x="0" y="0"/>
            <wp:positionH relativeFrom="column">
              <wp:posOffset>3689139</wp:posOffset>
            </wp:positionH>
            <wp:positionV relativeFrom="paragraph">
              <wp:posOffset>212</wp:posOffset>
            </wp:positionV>
            <wp:extent cx="2048510" cy="2048510"/>
            <wp:effectExtent l="0" t="0" r="8890" b="8890"/>
            <wp:wrapSquare wrapText="bothSides"/>
            <wp:docPr id="3" name="irc_mi" descr="Gerelateerde afbeeld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8510" cy="204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03C" w:rsidRPr="00B4303C">
        <w:rPr>
          <w:b/>
        </w:rPr>
        <w:t>Opdracht 2</w:t>
      </w:r>
    </w:p>
    <w:p w:rsidR="00B4303C" w:rsidRDefault="00B4303C" w:rsidP="003E5D10">
      <w:pPr>
        <w:spacing w:after="0" w:line="276" w:lineRule="auto"/>
      </w:pPr>
      <w:r w:rsidRPr="00B4303C">
        <w:t xml:space="preserve">Voor je verjaardag heb je een nieuwe fiets gekregen. </w:t>
      </w:r>
      <w:r>
        <w:t xml:space="preserve">Nu wil je jouw oude fiets verkopen. Schrijf een advertentie voor Marktplaats. </w:t>
      </w:r>
      <w:r w:rsidR="008474B9">
        <w:t>Je wilt minimaal 100 euro krijgen voor je oude fiets. De fiets is nog goed. Bedenk zelf drie argumenten waarom mensen jouw fiets moeten kopen. Bedenk ook een speciaal aanbod als mensen binnen drie dagen je fiets kopen, want je wilt er snel vanaf.</w:t>
      </w:r>
      <w:r w:rsidR="008474B9" w:rsidRPr="008474B9">
        <w:rPr>
          <w:noProof/>
          <w:color w:val="0000FF"/>
          <w:lang w:eastAsia="nl-NL"/>
        </w:rPr>
        <w:t xml:space="preserve"> </w:t>
      </w:r>
      <w:r w:rsidR="008474B9">
        <w:t xml:space="preserve"> </w:t>
      </w:r>
    </w:p>
    <w:p w:rsidR="008474B9" w:rsidRDefault="008474B9" w:rsidP="003E5D10">
      <w:pPr>
        <w:spacing w:after="0" w:line="276" w:lineRule="auto"/>
      </w:pPr>
    </w:p>
    <w:p w:rsidR="008474B9" w:rsidRDefault="008474B9" w:rsidP="003E5D10">
      <w:pPr>
        <w:spacing w:after="0" w:line="276" w:lineRule="auto"/>
      </w:pPr>
      <w:r>
        <w:rPr>
          <w:noProof/>
        </w:rPr>
        <mc:AlternateContent>
          <mc:Choice Requires="wps">
            <w:drawing>
              <wp:anchor distT="45720" distB="45720" distL="114300" distR="114300" simplePos="0" relativeHeight="251660288" behindDoc="0" locked="0" layoutInCell="1" allowOverlap="1">
                <wp:simplePos x="0" y="0"/>
                <wp:positionH relativeFrom="margin">
                  <wp:posOffset>99060</wp:posOffset>
                </wp:positionH>
                <wp:positionV relativeFrom="paragraph">
                  <wp:posOffset>382905</wp:posOffset>
                </wp:positionV>
                <wp:extent cx="5647055" cy="6451600"/>
                <wp:effectExtent l="0" t="0" r="10795"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6451600"/>
                        </a:xfrm>
                        <a:prstGeom prst="rect">
                          <a:avLst/>
                        </a:prstGeom>
                        <a:solidFill>
                          <a:srgbClr val="FFFFFF"/>
                        </a:solidFill>
                        <a:ln w="9525">
                          <a:solidFill>
                            <a:srgbClr val="000000"/>
                          </a:solidFill>
                          <a:miter lim="800000"/>
                          <a:headEnd/>
                          <a:tailEnd/>
                        </a:ln>
                      </wps:spPr>
                      <wps:txbx>
                        <w:txbxContent>
                          <w:p w:rsidR="008474B9" w:rsidRDefault="008474B9">
                            <w:r w:rsidRPr="008474B9">
                              <w:rPr>
                                <w:b/>
                              </w:rPr>
                              <w:t>Rubriek</w:t>
                            </w:r>
                            <w:r>
                              <w:t>: fietsen</w:t>
                            </w:r>
                          </w:p>
                          <w:p w:rsidR="008474B9" w:rsidRDefault="008474B9">
                            <w:r w:rsidRPr="008474B9">
                              <w:rPr>
                                <w:b/>
                              </w:rPr>
                              <w:t>Jaartal</w:t>
                            </w:r>
                            <w:r>
                              <w:t>: 2014</w:t>
                            </w:r>
                          </w:p>
                          <w:p w:rsidR="008474B9" w:rsidRDefault="008474B9"/>
                          <w:p w:rsidR="008474B9" w:rsidRDefault="008474B9">
                            <w:r w:rsidRPr="008474B9">
                              <w:rPr>
                                <w:b/>
                              </w:rPr>
                              <w:t>Overige informatie</w:t>
                            </w:r>
                            <w: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8pt;margin-top:30.15pt;width:444.65pt;height:50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YJwIAAEcEAAAOAAAAZHJzL2Uyb0RvYy54bWysU8Fu2zAMvQ/YPwi6L7aDOGmNOkWXLsOA&#10;rhvQ7gMYWY6FyKInKbGzrx8lp1nQbZdhOgiiSD2R75E3t0Or2UFap9CUPJuknEkjsFJmW/Jvz+t3&#10;V5w5D6YCjUaW/Cgdv12+fXPTd4WcYoO6kpYRiHFF35W88b4rksSJRrbgJthJQ84abQueTLtNKgs9&#10;obc6mabpPOnRVp1FIZ2j2/vRyZcRv66l8F/q2knPdMkpNx93G/dN2JPlDRRbC12jxCkN+IcsWlCG&#10;Pj1D3YMHtrfqN6hWCYsOaz8R2CZY10rIWANVk6WvqnlqoJOxFiLHdWea3P+DFY+Hr5apquTTbMGZ&#10;gZZEepY75w+wY9PAT9+5gsKeOgr0w3scSOdYq+seUOwcM7hqwGzlnbXYNxIqyi8LL5OLpyOOCyCb&#10;/jNW9A3sPUagobZtII/oYIROOh3P2sjBM0GX+Xy2SPOcM0G++SzP5mlUL4Hi5Xlnnf8osWXhUHJL&#10;4kd4ODw4H9KB4iUk/OZQq2qttI6G3W5W2rIDUKOs44oVvArThvUlv86n+cjAXyHSuP4E0SpPHa9V&#10;W/KrcxAUgbcPpor96EHp8Uwpa3MiMnA3suiHzXASZoPVkSi1OHY2TSIdGrQ/OOupq0vuvu/BSs70&#10;J0OyXGezWRiDaMzyxZQMe+nZXHrACIIquedsPK58HJ1AmME7kq9Wkdig85jJKVfq1sj3abLCOFza&#10;MerX/C9/AgAA//8DAFBLAwQUAAYACAAAACEAcyptkt8AAAAKAQAADwAAAGRycy9kb3ducmV2Lnht&#10;bEyPy07DMBBF90j8gzVIbFBrQ0rahDgVQgLRHbQItm48TSL8CLabhr9nWMHy6lzdOVOtJ2vYiCH2&#10;3km4ngtg6Bqve9dKeNs9zlbAYlJOK+MdSvjGCOv6/KxSpfYn94rjNrWMRlwslYQupaHkPDYdWhXn&#10;fkBH7OCDVYliaLkO6kTj1vAbIXJuVe/oQqcGfOiw+dwerYTV4nn8iJvs5b3JD6ZIV8vx6StIeXkx&#10;3d8BSzilvzL86pM61OS090enIzOUb3NqSshFBox4IRYFsD0Bscwz4HXF/79Q/wAAAP//AwBQSwEC&#10;LQAUAAYACAAAACEAtoM4kv4AAADhAQAAEwAAAAAAAAAAAAAAAAAAAAAAW0NvbnRlbnRfVHlwZXNd&#10;LnhtbFBLAQItABQABgAIAAAAIQA4/SH/1gAAAJQBAAALAAAAAAAAAAAAAAAAAC8BAABfcmVscy8u&#10;cmVsc1BLAQItABQABgAIAAAAIQD0W+pYJwIAAEcEAAAOAAAAAAAAAAAAAAAAAC4CAABkcnMvZTJv&#10;RG9jLnhtbFBLAQItABQABgAIAAAAIQBzKm2S3wAAAAoBAAAPAAAAAAAAAAAAAAAAAIEEAABkcnMv&#10;ZG93bnJldi54bWxQSwUGAAAAAAQABADzAAAAjQUAAAAA&#10;">
                <v:textbox>
                  <w:txbxContent>
                    <w:p w:rsidR="008474B9" w:rsidRDefault="008474B9">
                      <w:r w:rsidRPr="008474B9">
                        <w:rPr>
                          <w:b/>
                        </w:rPr>
                        <w:t>Rubriek</w:t>
                      </w:r>
                      <w:r>
                        <w:t>: fietsen</w:t>
                      </w:r>
                    </w:p>
                    <w:p w:rsidR="008474B9" w:rsidRDefault="008474B9">
                      <w:r w:rsidRPr="008474B9">
                        <w:rPr>
                          <w:b/>
                        </w:rPr>
                        <w:t>Jaartal</w:t>
                      </w:r>
                      <w:r>
                        <w:t>: 2014</w:t>
                      </w:r>
                    </w:p>
                    <w:p w:rsidR="008474B9" w:rsidRDefault="008474B9"/>
                    <w:p w:rsidR="008474B9" w:rsidRDefault="008474B9">
                      <w:r w:rsidRPr="008474B9">
                        <w:rPr>
                          <w:b/>
                        </w:rPr>
                        <w:t>Overige informatie</w:t>
                      </w:r>
                      <w:r>
                        <w:t xml:space="preserve">: </w:t>
                      </w:r>
                      <w:bookmarkStart w:id="1" w:name="_GoBack"/>
                      <w:bookmarkEnd w:id="1"/>
                    </w:p>
                  </w:txbxContent>
                </v:textbox>
                <w10:wrap type="square" anchorx="margin"/>
              </v:shape>
            </w:pict>
          </mc:Fallback>
        </mc:AlternateContent>
      </w:r>
    </w:p>
    <w:p w:rsidR="008474B9" w:rsidRPr="00B4303C" w:rsidRDefault="008474B9" w:rsidP="003E5D10">
      <w:pPr>
        <w:spacing w:after="0" w:line="276" w:lineRule="auto"/>
      </w:pPr>
    </w:p>
    <w:sectPr w:rsidR="008474B9" w:rsidRPr="00B43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DD"/>
    <w:rsid w:val="00231EDD"/>
    <w:rsid w:val="003E5D10"/>
    <w:rsid w:val="0057536B"/>
    <w:rsid w:val="007715DD"/>
    <w:rsid w:val="008474B9"/>
    <w:rsid w:val="00853642"/>
    <w:rsid w:val="00973130"/>
    <w:rsid w:val="00995FFE"/>
    <w:rsid w:val="00B4303C"/>
    <w:rsid w:val="00CD05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6049"/>
  <w15:chartTrackingRefBased/>
  <w15:docId w15:val="{AEA9D5CD-67F0-4652-81DF-AF06E5D9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95F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5FFE"/>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973130"/>
    <w:pPr>
      <w:ind w:left="720"/>
      <w:contextualSpacing/>
    </w:pPr>
  </w:style>
  <w:style w:type="table" w:styleId="Tabelraster">
    <w:name w:val="Table Grid"/>
    <w:basedOn w:val="Standaardtabel"/>
    <w:uiPriority w:val="39"/>
    <w:rsid w:val="0077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nl/url?sa=i&amp;rct=j&amp;q=&amp;esrc=s&amp;source=images&amp;cd=&amp;cad=rja&amp;uact=8&amp;ved=2ahUKEwjXoIze9_veAhWCIlAKHUBrBIYQjRx6BAgBEAU&amp;url=https://www.klm.com/destinations/cz/en/article/top-ten-cafes-in-the-heart-of-amsterdam&amp;psig=AOvVaw1F1Kraz6aISGxiyEg_v5YB&amp;ust=154366105686691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656</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3</cp:revision>
  <dcterms:created xsi:type="dcterms:W3CDTF">2018-11-30T08:56:00Z</dcterms:created>
  <dcterms:modified xsi:type="dcterms:W3CDTF">2018-11-30T10:50:00Z</dcterms:modified>
</cp:coreProperties>
</file>