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06" w:rsidRDefault="00D20006" w:rsidP="00D20006">
      <w:pPr>
        <w:pStyle w:val="Kop1"/>
        <w:rPr>
          <w:b/>
          <w:color w:val="auto"/>
        </w:rPr>
      </w:pPr>
      <w:bookmarkStart w:id="0" w:name="_Toc444202030"/>
      <w:r>
        <w:rPr>
          <w:b/>
          <w:color w:val="auto"/>
        </w:rPr>
        <w:t>Les 2</w:t>
      </w:r>
      <w:bookmarkEnd w:id="0"/>
    </w:p>
    <w:p w:rsidR="00D20006" w:rsidRDefault="00D20006" w:rsidP="00D20006"/>
    <w:p w:rsidR="00D20006" w:rsidRDefault="00D20006" w:rsidP="00D20006">
      <w:r>
        <w:t xml:space="preserve">Een </w:t>
      </w:r>
      <w:r>
        <w:rPr>
          <w:b/>
        </w:rPr>
        <w:t xml:space="preserve">retorische vraag </w:t>
      </w:r>
      <w:r>
        <w:t>is een vraag waar je als schrijver of spreker geen antwoord op wil of verwacht.</w:t>
      </w:r>
    </w:p>
    <w:p w:rsidR="00D20006" w:rsidRDefault="00D20006" w:rsidP="00D20006">
      <w:r>
        <w:t>Bijvoorbeeld:</w:t>
      </w:r>
    </w:p>
    <w:p w:rsidR="00D20006" w:rsidRDefault="00D20006" w:rsidP="00D20006">
      <w:pPr>
        <w:pStyle w:val="Lijstalinea"/>
        <w:numPr>
          <w:ilvl w:val="0"/>
          <w:numId w:val="1"/>
        </w:numPr>
      </w:pPr>
      <w:r>
        <w:t>Zijn jullie dom, ofzo?</w:t>
      </w:r>
    </w:p>
    <w:p w:rsidR="00D20006" w:rsidRDefault="00D20006" w:rsidP="00D20006">
      <w:pPr>
        <w:pStyle w:val="Lijstalinea"/>
        <w:numPr>
          <w:ilvl w:val="0"/>
          <w:numId w:val="1"/>
        </w:numPr>
      </w:pPr>
      <w:r>
        <w:t>Wie wil nou dat andere mensen honger lijden?</w:t>
      </w:r>
    </w:p>
    <w:p w:rsidR="00D20006" w:rsidRDefault="00D20006" w:rsidP="00D20006">
      <w:pPr>
        <w:pStyle w:val="Lijstalinea"/>
        <w:numPr>
          <w:ilvl w:val="0"/>
          <w:numId w:val="1"/>
        </w:numPr>
      </w:pPr>
      <w:r>
        <w:t>Waar werd oprechter trouw /  dan tussen man en vrouw / ter wereld oo</w:t>
      </w:r>
      <w:r>
        <w:t>it gevonden? (J. van den Vondel,</w:t>
      </w:r>
      <w:r>
        <w:t xml:space="preserve"> 1638)</w:t>
      </w:r>
    </w:p>
    <w:p w:rsidR="00D20006" w:rsidRDefault="00D20006" w:rsidP="00D20006">
      <w:pPr>
        <w:pStyle w:val="Lijstalinea"/>
        <w:numPr>
          <w:ilvl w:val="0"/>
          <w:numId w:val="1"/>
        </w:numPr>
      </w:pPr>
      <w:r>
        <w:t>Denkt de minister van Wonen, Wijken en Integratie echt dat ik geloof, dat ze achterstandswijken kan transformeren in trotse en sterke wijken met een likje verf? (G. Wilders)</w:t>
      </w:r>
    </w:p>
    <w:p w:rsidR="00D20006" w:rsidRDefault="00D20006" w:rsidP="00D20006">
      <w:r>
        <w:fldChar w:fldCharType="begin"/>
      </w:r>
      <w:r>
        <w:instrText xml:space="preserve"> XE "Retorische vraag" </w:instrText>
      </w:r>
      <w:r>
        <w:fldChar w:fldCharType="end"/>
      </w:r>
    </w:p>
    <w:p w:rsidR="00D20006" w:rsidRDefault="00D20006" w:rsidP="00D20006">
      <w:r>
        <w:rPr>
          <w:b/>
        </w:rPr>
        <w:t xml:space="preserve">Alliteratie </w:t>
      </w:r>
      <w:r>
        <w:t>is een bijzondere en veelgebruikte vorm van rijm</w:t>
      </w:r>
      <w:r>
        <w:fldChar w:fldCharType="begin"/>
      </w:r>
      <w:r>
        <w:instrText xml:space="preserve"> XE "</w:instrText>
      </w:r>
      <w:r>
        <w:rPr>
          <w:b/>
        </w:rPr>
        <w:instrText>rijm</w:instrText>
      </w:r>
      <w:r>
        <w:instrText xml:space="preserve">" </w:instrText>
      </w:r>
      <w:r>
        <w:fldChar w:fldCharType="end"/>
      </w:r>
      <w:r>
        <w:t xml:space="preserve">. De eerste letters van een reeks woorden zijn hetzelfde. Er zijn veel synoniemen voor het begrip alliteratie, zoals stafrijm, letterrijm en Germaans rijm (omdat het veel gebruikt werd in de Germaanse en Noorse mythologie). De medeklinkers moeten wel beklemtoond worden, anders werkt alliteratie niet. </w:t>
      </w:r>
    </w:p>
    <w:p w:rsidR="00D20006" w:rsidRDefault="00D20006" w:rsidP="00D20006">
      <w:r>
        <w:t>Bijvoorbeeld:</w:t>
      </w:r>
    </w:p>
    <w:p w:rsidR="00D20006" w:rsidRDefault="00D20006" w:rsidP="00D20006">
      <w:pPr>
        <w:pStyle w:val="Lijstalinea"/>
        <w:numPr>
          <w:ilvl w:val="0"/>
          <w:numId w:val="2"/>
        </w:numPr>
      </w:pPr>
      <w:r>
        <w:t>Heerlijk, helder, Heineken</w:t>
      </w:r>
    </w:p>
    <w:p w:rsidR="00D20006" w:rsidRDefault="00D20006" w:rsidP="00D20006">
      <w:pPr>
        <w:pStyle w:val="Lijstalinea"/>
        <w:numPr>
          <w:ilvl w:val="0"/>
          <w:numId w:val="2"/>
        </w:numPr>
      </w:pPr>
      <w:r>
        <w:t>Veilig Verkeer Nederland</w:t>
      </w:r>
    </w:p>
    <w:p w:rsidR="00D20006" w:rsidRDefault="00D20006" w:rsidP="00D20006">
      <w:pPr>
        <w:pStyle w:val="Lijstalinea"/>
        <w:numPr>
          <w:ilvl w:val="0"/>
          <w:numId w:val="2"/>
        </w:numPr>
      </w:pPr>
      <w:r>
        <w:t>Wie weet waar Willem Wever woont?</w:t>
      </w:r>
    </w:p>
    <w:p w:rsidR="00D20006" w:rsidRDefault="00D20006" w:rsidP="00D20006">
      <w:pPr>
        <w:pStyle w:val="Lijstalinea"/>
        <w:numPr>
          <w:ilvl w:val="0"/>
          <w:numId w:val="2"/>
        </w:numPr>
      </w:pPr>
      <w:r>
        <w:t>De sissende Sampan</w:t>
      </w:r>
    </w:p>
    <w:p w:rsidR="00D20006" w:rsidRDefault="00D20006" w:rsidP="00D20006">
      <w:pPr>
        <w:pStyle w:val="Lijstalinea"/>
        <w:numPr>
          <w:ilvl w:val="0"/>
          <w:numId w:val="2"/>
        </w:numPr>
      </w:pPr>
      <w:r>
        <w:t>Je bent zo / mooi / anders / dan ik, // natuurlijk / niet meer of / minder / maar // zo mooi /  anders, (H. Andreus)</w:t>
      </w:r>
    </w:p>
    <w:p w:rsidR="00D20006" w:rsidRDefault="00D20006" w:rsidP="00D20006">
      <w:pPr>
        <w:rPr>
          <w:b/>
        </w:rPr>
      </w:pPr>
    </w:p>
    <w:p w:rsidR="00D20006" w:rsidRDefault="00D20006" w:rsidP="00D20006">
      <w:r>
        <w:t xml:space="preserve">Een </w:t>
      </w:r>
      <w:r>
        <w:rPr>
          <w:b/>
        </w:rPr>
        <w:t xml:space="preserve">hyperbool </w:t>
      </w:r>
      <w:r>
        <w:t xml:space="preserve">is een ander woord voor een </w:t>
      </w:r>
      <w:r>
        <w:rPr>
          <w:b/>
        </w:rPr>
        <w:t>overdrijving</w:t>
      </w:r>
      <w:r>
        <w:t xml:space="preserve">. </w:t>
      </w:r>
    </w:p>
    <w:p w:rsidR="00D20006" w:rsidRDefault="00D20006" w:rsidP="00D20006">
      <w:r>
        <w:t>Bijvoorbeeld:</w:t>
      </w:r>
    </w:p>
    <w:p w:rsidR="00D20006" w:rsidRDefault="00D20006" w:rsidP="00D20006">
      <w:pPr>
        <w:pStyle w:val="Lijstalinea"/>
        <w:numPr>
          <w:ilvl w:val="0"/>
          <w:numId w:val="3"/>
        </w:numPr>
      </w:pPr>
      <w:r>
        <w:t>een stukje bos, ter grootte van een krant (J. C. Bloem)</w:t>
      </w:r>
      <w:r>
        <w:fldChar w:fldCharType="begin"/>
      </w:r>
      <w:r>
        <w:instrText xml:space="preserve"> XE "Hyperbool" </w:instrText>
      </w:r>
      <w:r>
        <w:fldChar w:fldCharType="end"/>
      </w:r>
    </w:p>
    <w:p w:rsidR="00D20006" w:rsidRDefault="00D20006" w:rsidP="00D20006">
      <w:pPr>
        <w:pStyle w:val="Lijstalinea"/>
        <w:numPr>
          <w:ilvl w:val="0"/>
          <w:numId w:val="3"/>
        </w:numPr>
      </w:pPr>
      <w:r>
        <w:t>Het duurde eeuwen voor de docent met de les begon.</w:t>
      </w:r>
    </w:p>
    <w:p w:rsidR="00D20006" w:rsidRDefault="00D20006" w:rsidP="00D20006">
      <w:pPr>
        <w:pStyle w:val="Lijstalinea"/>
        <w:numPr>
          <w:ilvl w:val="0"/>
          <w:numId w:val="3"/>
        </w:numPr>
      </w:pPr>
      <w:r>
        <w:t>Je wordt doodgegooid met reclame van politieke partijen.</w:t>
      </w:r>
    </w:p>
    <w:p w:rsidR="00D20006" w:rsidRDefault="00D20006" w:rsidP="00D20006">
      <w:pPr>
        <w:pStyle w:val="Lijstalinea"/>
        <w:numPr>
          <w:ilvl w:val="0"/>
          <w:numId w:val="3"/>
        </w:numPr>
      </w:pPr>
      <w:r>
        <w:t>Ik schrok me rot!</w:t>
      </w:r>
    </w:p>
    <w:p w:rsidR="00D20006" w:rsidRDefault="00D20006" w:rsidP="00D20006"/>
    <w:p w:rsidR="00D20006" w:rsidRDefault="00D20006" w:rsidP="00D20006">
      <w:pPr>
        <w:pStyle w:val="Kop2"/>
        <w:rPr>
          <w:b/>
          <w:color w:val="auto"/>
        </w:rPr>
      </w:pPr>
      <w:bookmarkStart w:id="1" w:name="_Toc444202031"/>
      <w:r>
        <w:rPr>
          <w:b/>
          <w:color w:val="auto"/>
        </w:rPr>
        <w:t>Opdrachten</w:t>
      </w:r>
      <w:bookmarkEnd w:id="1"/>
    </w:p>
    <w:p w:rsidR="00D20006" w:rsidRDefault="00D20006" w:rsidP="00D20006">
      <w:pPr>
        <w:spacing w:line="276" w:lineRule="auto"/>
      </w:pPr>
      <w:r>
        <w:rPr>
          <w:b/>
        </w:rPr>
        <w:t>1</w:t>
      </w:r>
      <w:r>
        <w:rPr>
          <w:b/>
        </w:rPr>
        <w:tab/>
      </w:r>
      <w:r>
        <w:t xml:space="preserve">Geef aan of de volgende zinnen een opsomming, een paradox, een eufemisme, een retorische vraag, een alliteratie of een hyperbool  bevatten. Als het om een eufemisme gaat, schrijf dan ook op wat er bedoeld wordt met de verzachtende beschrijving. </w:t>
      </w:r>
    </w:p>
    <w:p w:rsidR="00D20006" w:rsidRDefault="00D20006" w:rsidP="00D20006"/>
    <w:p w:rsidR="00D20006" w:rsidRDefault="00D20006" w:rsidP="00D20006">
      <w:pPr>
        <w:pStyle w:val="Lijstalinea"/>
        <w:numPr>
          <w:ilvl w:val="0"/>
          <w:numId w:val="4"/>
        </w:numPr>
        <w:spacing w:line="360" w:lineRule="auto"/>
      </w:pPr>
      <w:r>
        <w:t xml:space="preserve">Liesje leerde Lotje lopen langs de lange Lindelaan. </w:t>
      </w:r>
      <w:r>
        <w:tab/>
      </w:r>
      <w:r>
        <w:tab/>
        <w:t>…………………………………………</w:t>
      </w:r>
    </w:p>
    <w:p w:rsidR="00D20006" w:rsidRDefault="00D20006" w:rsidP="00D20006">
      <w:pPr>
        <w:pStyle w:val="Lijstalinea"/>
        <w:numPr>
          <w:ilvl w:val="0"/>
          <w:numId w:val="4"/>
        </w:numPr>
        <w:spacing w:line="360" w:lineRule="auto"/>
      </w:pPr>
      <w:r>
        <w:t>U geeft toch ook om het milieu?</w:t>
      </w:r>
      <w:r>
        <w:tab/>
      </w:r>
      <w:r>
        <w:tab/>
      </w:r>
      <w:r>
        <w:tab/>
      </w:r>
      <w:r>
        <w:tab/>
        <w:t>…………………………………………</w:t>
      </w:r>
    </w:p>
    <w:p w:rsidR="00D20006" w:rsidRDefault="00D20006" w:rsidP="00D20006">
      <w:pPr>
        <w:pStyle w:val="Lijstalinea"/>
        <w:numPr>
          <w:ilvl w:val="0"/>
          <w:numId w:val="4"/>
        </w:numPr>
        <w:spacing w:line="360" w:lineRule="auto"/>
      </w:pPr>
      <w:r>
        <w:t xml:space="preserve">Suske en </w:t>
      </w:r>
      <w:proofErr w:type="spellStart"/>
      <w:r>
        <w:t>Wiske</w:t>
      </w:r>
      <w:proofErr w:type="spellEnd"/>
      <w:r>
        <w:t xml:space="preserve"> en de wilde weldoener</w:t>
      </w:r>
      <w:r>
        <w:tab/>
      </w:r>
      <w:r>
        <w:tab/>
      </w:r>
      <w:r>
        <w:tab/>
      </w:r>
      <w:r>
        <w:tab/>
        <w:t>…………………………………………</w:t>
      </w:r>
    </w:p>
    <w:p w:rsidR="00D20006" w:rsidRDefault="00D20006" w:rsidP="00D20006">
      <w:pPr>
        <w:pStyle w:val="Lijstalinea"/>
        <w:numPr>
          <w:ilvl w:val="0"/>
          <w:numId w:val="4"/>
        </w:numPr>
        <w:spacing w:line="360" w:lineRule="auto"/>
      </w:pPr>
      <w:r>
        <w:t>We vervelen ons dood tijdens de nabespreking van toetsen.</w:t>
      </w:r>
      <w:r>
        <w:tab/>
        <w:t>…………………………………………</w:t>
      </w:r>
    </w:p>
    <w:p w:rsidR="00D20006" w:rsidRDefault="00D20006" w:rsidP="00D20006">
      <w:pPr>
        <w:pStyle w:val="Lijstalinea"/>
        <w:numPr>
          <w:ilvl w:val="0"/>
          <w:numId w:val="4"/>
        </w:numPr>
        <w:spacing w:line="360" w:lineRule="auto"/>
      </w:pPr>
      <w:r>
        <w:t>Bob Evers – bombarie om een bunker</w:t>
      </w:r>
      <w:r>
        <w:tab/>
      </w:r>
      <w:r>
        <w:tab/>
      </w:r>
      <w:r>
        <w:tab/>
      </w:r>
      <w:r>
        <w:tab/>
        <w:t>…………………………………………</w:t>
      </w:r>
    </w:p>
    <w:p w:rsidR="00D20006" w:rsidRDefault="00D20006" w:rsidP="00D20006">
      <w:pPr>
        <w:pStyle w:val="Lijstalinea"/>
        <w:numPr>
          <w:ilvl w:val="0"/>
          <w:numId w:val="4"/>
        </w:numPr>
        <w:spacing w:line="360" w:lineRule="auto"/>
      </w:pPr>
      <w:r>
        <w:t xml:space="preserve">Deze manager gaat regelmatig creatief met de waarheid om. </w:t>
      </w:r>
      <w:r>
        <w:tab/>
        <w:t>…………………………………………</w:t>
      </w:r>
    </w:p>
    <w:p w:rsidR="00D20006" w:rsidRDefault="00D20006" w:rsidP="00D20006">
      <w:pPr>
        <w:pStyle w:val="Lijstalinea"/>
        <w:numPr>
          <w:ilvl w:val="0"/>
          <w:numId w:val="4"/>
        </w:numPr>
        <w:spacing w:line="360" w:lineRule="auto"/>
      </w:pPr>
      <w:r>
        <w:t xml:space="preserve">Ik sta al uren op je te wachten. </w:t>
      </w:r>
      <w:r>
        <w:tab/>
      </w:r>
      <w:r>
        <w:tab/>
      </w:r>
      <w:r>
        <w:tab/>
      </w:r>
      <w:r>
        <w:tab/>
      </w:r>
      <w:r>
        <w:tab/>
        <w:t>…………………………………………</w:t>
      </w:r>
    </w:p>
    <w:p w:rsidR="00D20006" w:rsidRDefault="00D20006" w:rsidP="00D20006">
      <w:pPr>
        <w:pStyle w:val="Lijstalinea"/>
        <w:numPr>
          <w:ilvl w:val="0"/>
          <w:numId w:val="4"/>
        </w:numPr>
        <w:spacing w:line="360" w:lineRule="auto"/>
      </w:pPr>
      <w:r>
        <w:lastRenderedPageBreak/>
        <w:t xml:space="preserve">BOMMEN / De stad is stil. / de straten / hebben zich verbreed </w:t>
      </w:r>
      <w:r>
        <w:tab/>
        <w:t>…………………………………………</w:t>
      </w:r>
    </w:p>
    <w:p w:rsidR="00D20006" w:rsidRDefault="00D20006" w:rsidP="00D20006">
      <w:pPr>
        <w:pStyle w:val="Lijstalinea"/>
        <w:numPr>
          <w:ilvl w:val="0"/>
          <w:numId w:val="4"/>
        </w:numPr>
        <w:spacing w:line="360" w:lineRule="auto"/>
      </w:pPr>
      <w:r>
        <w:t>Ik heb je al honderd keer gezegd wat je moet leren voor Duits.</w:t>
      </w:r>
      <w:r>
        <w:tab/>
        <w:t>…………………………………………</w:t>
      </w:r>
    </w:p>
    <w:p w:rsidR="00D20006" w:rsidRDefault="00D20006" w:rsidP="00D20006">
      <w:pPr>
        <w:pStyle w:val="Lijstalinea"/>
        <w:numPr>
          <w:ilvl w:val="0"/>
          <w:numId w:val="4"/>
        </w:numPr>
        <w:spacing w:line="360" w:lineRule="auto"/>
      </w:pPr>
      <w:r>
        <w:t>Je denkt toch niet dat ik gek ben?</w:t>
      </w:r>
      <w:r>
        <w:tab/>
      </w:r>
      <w:r>
        <w:tab/>
      </w:r>
      <w:r>
        <w:tab/>
      </w:r>
      <w:r>
        <w:tab/>
        <w:t>…………………………………………</w:t>
      </w:r>
    </w:p>
    <w:p w:rsidR="00D20006" w:rsidRDefault="00D20006" w:rsidP="00D20006">
      <w:pPr>
        <w:pStyle w:val="Lijstalinea"/>
        <w:numPr>
          <w:ilvl w:val="0"/>
          <w:numId w:val="4"/>
        </w:numPr>
        <w:spacing w:line="360" w:lineRule="auto"/>
      </w:pPr>
      <w:r>
        <w:t xml:space="preserve">Elk woord dat wordt geschreven </w:t>
      </w:r>
    </w:p>
    <w:p w:rsidR="00D20006" w:rsidRDefault="00D20006" w:rsidP="00D20006">
      <w:pPr>
        <w:pStyle w:val="Lijstalinea"/>
        <w:spacing w:line="360" w:lineRule="auto"/>
      </w:pPr>
      <w:r>
        <w:t xml:space="preserve"> is een aanslag op de ouderdom. </w:t>
      </w:r>
      <w:r>
        <w:tab/>
      </w:r>
      <w:r>
        <w:tab/>
      </w:r>
      <w:r>
        <w:tab/>
        <w:t>…………………………………………</w:t>
      </w:r>
    </w:p>
    <w:p w:rsidR="00D20006" w:rsidRDefault="00D20006" w:rsidP="00D20006">
      <w:pPr>
        <w:pStyle w:val="Lijstalinea"/>
        <w:numPr>
          <w:ilvl w:val="0"/>
          <w:numId w:val="4"/>
        </w:numPr>
        <w:spacing w:line="360" w:lineRule="auto"/>
      </w:pPr>
      <w:r>
        <w:t xml:space="preserve">Is gezonde voeding niet één van de belangrijkste </w:t>
      </w:r>
    </w:p>
    <w:p w:rsidR="00D20006" w:rsidRDefault="00D20006" w:rsidP="00D20006">
      <w:pPr>
        <w:pStyle w:val="Lijstalinea"/>
        <w:spacing w:line="360" w:lineRule="auto"/>
      </w:pPr>
      <w:r>
        <w:t xml:space="preserve">levensvoorwaarden? </w:t>
      </w:r>
      <w:r>
        <w:tab/>
      </w:r>
      <w:r>
        <w:tab/>
      </w:r>
      <w:r>
        <w:tab/>
      </w:r>
      <w:r>
        <w:tab/>
      </w:r>
      <w:r>
        <w:tab/>
        <w:t>…………………………………………</w:t>
      </w:r>
    </w:p>
    <w:p w:rsidR="00D20006" w:rsidRDefault="00D20006" w:rsidP="00D20006">
      <w:pPr>
        <w:pStyle w:val="Lijstalinea"/>
        <w:numPr>
          <w:ilvl w:val="0"/>
          <w:numId w:val="4"/>
        </w:numPr>
        <w:spacing w:line="360" w:lineRule="auto"/>
      </w:pPr>
      <w:r>
        <w:t xml:space="preserve">Ze steunden elkaar door dik en dun. </w:t>
      </w:r>
      <w:r>
        <w:tab/>
      </w:r>
      <w:r>
        <w:tab/>
      </w:r>
      <w:r>
        <w:tab/>
        <w:t>…………………………………………</w:t>
      </w:r>
    </w:p>
    <w:p w:rsidR="00D20006" w:rsidRDefault="00D20006" w:rsidP="00D20006">
      <w:pPr>
        <w:pStyle w:val="Lijstalinea"/>
        <w:numPr>
          <w:ilvl w:val="0"/>
          <w:numId w:val="4"/>
        </w:numPr>
        <w:spacing w:line="360" w:lineRule="auto"/>
      </w:pPr>
      <w:r>
        <w:t xml:space="preserve">Hoe loodzwaar woog de last van 't lage wolkenhangen </w:t>
      </w:r>
      <w:r>
        <w:tab/>
        <w:t>…………………………………………</w:t>
      </w:r>
    </w:p>
    <w:p w:rsidR="00D20006" w:rsidRDefault="00D20006" w:rsidP="00D20006">
      <w:pPr>
        <w:pStyle w:val="Lijstalinea"/>
        <w:numPr>
          <w:ilvl w:val="0"/>
          <w:numId w:val="4"/>
        </w:numPr>
        <w:spacing w:line="360" w:lineRule="auto"/>
      </w:pPr>
      <w:r>
        <w:t xml:space="preserve">Het duurt maar een tel. </w:t>
      </w:r>
      <w:r>
        <w:tab/>
      </w:r>
      <w:r>
        <w:tab/>
      </w:r>
      <w:r>
        <w:tab/>
      </w:r>
      <w:r>
        <w:tab/>
        <w:t>…………………………………………</w:t>
      </w:r>
    </w:p>
    <w:p w:rsidR="00D20006" w:rsidRDefault="00D20006" w:rsidP="00D20006">
      <w:pPr>
        <w:spacing w:line="360" w:lineRule="auto"/>
      </w:pPr>
    </w:p>
    <w:p w:rsidR="00D20006" w:rsidRDefault="00D20006" w:rsidP="00D20006">
      <w:pPr>
        <w:spacing w:line="360" w:lineRule="auto"/>
      </w:pPr>
      <w:r>
        <w:t>Eufemisme:</w:t>
      </w:r>
    </w:p>
    <w:p w:rsidR="00D20006" w:rsidRDefault="00D20006" w:rsidP="00D20006">
      <w:pPr>
        <w:spacing w:line="360" w:lineRule="auto"/>
      </w:pPr>
      <w:r>
        <w:t xml:space="preserve">Zin </w:t>
      </w:r>
      <w:r>
        <w:tab/>
      </w:r>
      <w:r>
        <w:tab/>
        <w:t>Betekenis</w:t>
      </w:r>
    </w:p>
    <w:p w:rsidR="00D20006" w:rsidRDefault="00D20006" w:rsidP="00D20006">
      <w:pPr>
        <w:spacing w:line="360" w:lineRule="auto"/>
      </w:pPr>
      <w:r>
        <w:t>…………..</w:t>
      </w:r>
      <w:r>
        <w:tab/>
        <w:t>……………………………………………………………….</w:t>
      </w:r>
    </w:p>
    <w:p w:rsidR="00D20006" w:rsidRDefault="00D20006" w:rsidP="00D20006">
      <w:pPr>
        <w:rPr>
          <w:sz w:val="20"/>
          <w:szCs w:val="20"/>
        </w:rPr>
      </w:pPr>
    </w:p>
    <w:p w:rsidR="00D20006" w:rsidRDefault="00D20006" w:rsidP="00D20006">
      <w:pPr>
        <w:rPr>
          <w:sz w:val="20"/>
          <w:szCs w:val="20"/>
        </w:rPr>
      </w:pPr>
      <w:r>
        <w:rPr>
          <w:sz w:val="20"/>
          <w:szCs w:val="20"/>
        </w:rPr>
        <w:t>Schrijvers van de gedichten of delen van de gedichten:</w:t>
      </w:r>
    </w:p>
    <w:p w:rsidR="00D20006" w:rsidRDefault="00D20006" w:rsidP="00D20006">
      <w:pPr>
        <w:rPr>
          <w:sz w:val="20"/>
          <w:szCs w:val="20"/>
        </w:rPr>
      </w:pPr>
      <w:r>
        <w:rPr>
          <w:sz w:val="20"/>
          <w:szCs w:val="20"/>
        </w:rPr>
        <w:t xml:space="preserve">6. P. </w:t>
      </w:r>
      <w:proofErr w:type="spellStart"/>
      <w:r>
        <w:rPr>
          <w:sz w:val="20"/>
          <w:szCs w:val="20"/>
        </w:rPr>
        <w:t>Rodenko</w:t>
      </w:r>
      <w:proofErr w:type="spellEnd"/>
      <w:r>
        <w:rPr>
          <w:sz w:val="20"/>
          <w:szCs w:val="20"/>
        </w:rPr>
        <w:t>,</w:t>
      </w:r>
    </w:p>
    <w:p w:rsidR="00D20006" w:rsidRDefault="00D20006" w:rsidP="00D20006">
      <w:pPr>
        <w:rPr>
          <w:sz w:val="20"/>
          <w:szCs w:val="20"/>
        </w:rPr>
      </w:pPr>
      <w:r>
        <w:rPr>
          <w:sz w:val="20"/>
          <w:szCs w:val="20"/>
        </w:rPr>
        <w:t>11. R. Campert</w:t>
      </w:r>
    </w:p>
    <w:p w:rsidR="00D20006" w:rsidRDefault="00D20006" w:rsidP="00D20006">
      <w:pPr>
        <w:rPr>
          <w:sz w:val="20"/>
          <w:szCs w:val="20"/>
        </w:rPr>
      </w:pPr>
      <w:r>
        <w:rPr>
          <w:sz w:val="20"/>
          <w:szCs w:val="20"/>
        </w:rPr>
        <w:t xml:space="preserve">14. G. </w:t>
      </w:r>
      <w:proofErr w:type="spellStart"/>
      <w:r>
        <w:rPr>
          <w:sz w:val="20"/>
          <w:szCs w:val="20"/>
        </w:rPr>
        <w:t>Gossaert</w:t>
      </w:r>
      <w:proofErr w:type="spellEnd"/>
    </w:p>
    <w:p w:rsidR="00D20006" w:rsidRDefault="00D20006" w:rsidP="00D20006"/>
    <w:p w:rsidR="00D20006" w:rsidRDefault="00D20006" w:rsidP="00D20006">
      <w:r>
        <w:rPr>
          <w:b/>
        </w:rPr>
        <w:t>2</w:t>
      </w:r>
      <w:r>
        <w:rPr>
          <w:b/>
        </w:rPr>
        <w:tab/>
      </w:r>
      <w:r>
        <w:t xml:space="preserve">Je kunt wel wat extra geld gebruiken voor je vakantie. Je besluit jezelf aan te bieden als bijlesleraar/bijleslerares. Maak een affiche voor op het magneetbord bij de ingang waarin je jezelf aanprijst om bijles te geven in je favoriete vak. Gebruik minimaal twee van de tot nu toe behandelde stijlfiguren. </w:t>
      </w:r>
    </w:p>
    <w:p w:rsidR="00D20006" w:rsidRDefault="00D20006" w:rsidP="00D20006"/>
    <w:p w:rsidR="00D20006" w:rsidRDefault="00D20006" w:rsidP="00D20006">
      <w:r>
        <w:t xml:space="preserve">Let op: Deze opdracht telt mee als </w:t>
      </w:r>
      <w:proofErr w:type="spellStart"/>
      <w:r>
        <w:t>so</w:t>
      </w:r>
      <w:proofErr w:type="spellEnd"/>
      <w:r>
        <w:t>.</w:t>
      </w:r>
    </w:p>
    <w:p w:rsidR="00D20006" w:rsidRDefault="00D20006" w:rsidP="00D20006"/>
    <w:p w:rsidR="00D20006" w:rsidRDefault="00D20006" w:rsidP="00D20006"/>
    <w:p w:rsidR="00D20006" w:rsidRDefault="00D20006" w:rsidP="00D20006">
      <w:r>
        <w:t>Beoordeling:</w:t>
      </w:r>
    </w:p>
    <w:p w:rsidR="00D20006" w:rsidRDefault="00D20006" w:rsidP="00D20006">
      <w:pPr>
        <w:pStyle w:val="Lijstalinea"/>
        <w:numPr>
          <w:ilvl w:val="0"/>
          <w:numId w:val="5"/>
        </w:numPr>
      </w:pPr>
      <w:r>
        <w:t>Uiterlijke verzorging (en naam)</w:t>
      </w:r>
      <w:r>
        <w:tab/>
      </w:r>
      <w:r>
        <w:tab/>
      </w:r>
      <w:r>
        <w:tab/>
      </w:r>
      <w:r>
        <w:tab/>
        <w:t>2,5 p</w:t>
      </w:r>
    </w:p>
    <w:p w:rsidR="00D20006" w:rsidRDefault="00D20006" w:rsidP="00D20006">
      <w:pPr>
        <w:pStyle w:val="Lijstalinea"/>
        <w:numPr>
          <w:ilvl w:val="0"/>
          <w:numId w:val="5"/>
        </w:numPr>
      </w:pPr>
      <w:r>
        <w:t>Overtuigingskracht</w:t>
      </w:r>
      <w:r>
        <w:tab/>
      </w:r>
      <w:r>
        <w:tab/>
      </w:r>
      <w:r>
        <w:tab/>
      </w:r>
      <w:r>
        <w:tab/>
      </w:r>
      <w:r>
        <w:tab/>
        <w:t>2,5 p</w:t>
      </w:r>
    </w:p>
    <w:p w:rsidR="00D20006" w:rsidRDefault="00D20006" w:rsidP="00D20006">
      <w:pPr>
        <w:pStyle w:val="Lijstalinea"/>
        <w:numPr>
          <w:ilvl w:val="0"/>
          <w:numId w:val="5"/>
        </w:numPr>
      </w:pPr>
      <w:r>
        <w:t>Foutloos</w:t>
      </w:r>
      <w:r>
        <w:tab/>
      </w:r>
      <w:r>
        <w:tab/>
      </w:r>
      <w:r>
        <w:tab/>
      </w:r>
      <w:r>
        <w:tab/>
      </w:r>
      <w:r>
        <w:tab/>
      </w:r>
      <w:r>
        <w:tab/>
        <w:t>2,5 p</w:t>
      </w:r>
    </w:p>
    <w:p w:rsidR="00D20006" w:rsidRDefault="00D20006" w:rsidP="00D20006">
      <w:pPr>
        <w:pStyle w:val="Lijstalinea"/>
        <w:numPr>
          <w:ilvl w:val="0"/>
          <w:numId w:val="5"/>
        </w:numPr>
      </w:pPr>
      <w:r>
        <w:t>Natuurlijk en passend gebruik van stijlmiddelen</w:t>
      </w:r>
      <w:r>
        <w:tab/>
        <w:t>2,5 p</w:t>
      </w:r>
    </w:p>
    <w:p w:rsidR="00D20006" w:rsidRDefault="00D20006" w:rsidP="00D20006">
      <w:pPr>
        <w:ind w:left="360"/>
      </w:pPr>
    </w:p>
    <w:p w:rsidR="00D20006" w:rsidRPr="00D20006" w:rsidRDefault="00D20006" w:rsidP="00D20006">
      <w:pPr>
        <w:pStyle w:val="Kop1"/>
        <w:rPr>
          <w:b/>
          <w:color w:val="auto"/>
        </w:rPr>
      </w:pPr>
      <w:r>
        <w:br w:type="page"/>
      </w:r>
      <w:bookmarkStart w:id="2" w:name="_Toc444890896"/>
      <w:r w:rsidRPr="00D20006">
        <w:rPr>
          <w:b/>
          <w:color w:val="auto"/>
        </w:rPr>
        <w:lastRenderedPageBreak/>
        <w:t>Les 2</w:t>
      </w:r>
      <w:bookmarkEnd w:id="2"/>
      <w:r>
        <w:rPr>
          <w:b/>
          <w:color w:val="auto"/>
        </w:rPr>
        <w:t xml:space="preserve"> - Antwoorden</w:t>
      </w:r>
    </w:p>
    <w:p w:rsidR="00D20006" w:rsidRPr="00D20006" w:rsidRDefault="00D20006" w:rsidP="00D20006">
      <w:pPr>
        <w:spacing w:line="259" w:lineRule="auto"/>
      </w:pPr>
    </w:p>
    <w:p w:rsidR="00D20006" w:rsidRPr="00D20006" w:rsidRDefault="00D20006" w:rsidP="00D20006">
      <w:pPr>
        <w:keepNext/>
        <w:keepLines/>
        <w:spacing w:before="40" w:line="259" w:lineRule="auto"/>
        <w:outlineLvl w:val="1"/>
        <w:rPr>
          <w:rFonts w:asciiTheme="majorHAnsi" w:eastAsiaTheme="majorEastAsia" w:hAnsiTheme="majorHAnsi" w:cstheme="majorBidi"/>
          <w:b/>
          <w:sz w:val="26"/>
          <w:szCs w:val="26"/>
        </w:rPr>
      </w:pPr>
      <w:bookmarkStart w:id="3" w:name="_Toc444890897"/>
      <w:r w:rsidRPr="00D20006">
        <w:rPr>
          <w:rFonts w:asciiTheme="majorHAnsi" w:eastAsiaTheme="majorEastAsia" w:hAnsiTheme="majorHAnsi" w:cstheme="majorBidi"/>
          <w:b/>
          <w:sz w:val="26"/>
          <w:szCs w:val="26"/>
        </w:rPr>
        <w:t>Opdrachten</w:t>
      </w:r>
      <w:bookmarkEnd w:id="3"/>
    </w:p>
    <w:p w:rsidR="00D20006" w:rsidRPr="00D20006" w:rsidRDefault="00D20006" w:rsidP="00D20006">
      <w:pPr>
        <w:spacing w:line="259" w:lineRule="auto"/>
      </w:pPr>
    </w:p>
    <w:p w:rsidR="00D20006" w:rsidRPr="00D20006" w:rsidRDefault="00D20006" w:rsidP="00D20006">
      <w:pPr>
        <w:spacing w:line="276" w:lineRule="auto"/>
      </w:pPr>
      <w:r w:rsidRPr="00D20006">
        <w:rPr>
          <w:b/>
        </w:rPr>
        <w:t>1</w:t>
      </w:r>
      <w:r w:rsidRPr="00D20006">
        <w:rPr>
          <w:b/>
        </w:rPr>
        <w:tab/>
      </w:r>
      <w:r w:rsidRPr="00D20006">
        <w:t xml:space="preserve">Geef aan of de volgende zinnen een opsomming, een paradox, een eufemisme, een retorische vraag, een alliteratie of een hyperbool  bevatten. Als het om een eufemisme gaat, schrijf dan ook op wat er bedoeld wordt met de verzachtende beschrijving. </w:t>
      </w:r>
    </w:p>
    <w:p w:rsidR="00D20006" w:rsidRPr="00D20006" w:rsidRDefault="00D20006" w:rsidP="00D20006">
      <w:pPr>
        <w:spacing w:line="276" w:lineRule="auto"/>
      </w:pPr>
    </w:p>
    <w:p w:rsidR="00D20006" w:rsidRPr="00D20006" w:rsidRDefault="00D20006" w:rsidP="00D20006">
      <w:pPr>
        <w:spacing w:line="276" w:lineRule="auto"/>
        <w:ind w:firstLine="360"/>
        <w:contextualSpacing/>
      </w:pPr>
      <w:r>
        <w:t xml:space="preserve">1. </w:t>
      </w:r>
      <w:r w:rsidRPr="00D20006">
        <w:t xml:space="preserve">Liesje leerde Lotje lopen langs de lange Lindelaan. </w:t>
      </w:r>
      <w:r w:rsidRPr="00D20006">
        <w:tab/>
      </w:r>
      <w:r w:rsidRPr="00D20006">
        <w:tab/>
        <w:t>alliteratie</w:t>
      </w:r>
    </w:p>
    <w:p w:rsidR="00D20006" w:rsidRPr="00D20006" w:rsidRDefault="00D20006" w:rsidP="00D20006">
      <w:pPr>
        <w:pStyle w:val="Lijstalinea"/>
        <w:numPr>
          <w:ilvl w:val="0"/>
          <w:numId w:val="11"/>
        </w:numPr>
        <w:spacing w:line="276" w:lineRule="auto"/>
      </w:pPr>
      <w:r w:rsidRPr="00D20006">
        <w:t>U geeft toch ook om het milieu?</w:t>
      </w:r>
      <w:r w:rsidRPr="00D20006">
        <w:tab/>
      </w:r>
      <w:r w:rsidRPr="00D20006">
        <w:tab/>
      </w:r>
      <w:r w:rsidRPr="00D20006">
        <w:tab/>
      </w:r>
      <w:r w:rsidRPr="00D20006">
        <w:tab/>
        <w:t>retorische vraag</w:t>
      </w:r>
    </w:p>
    <w:p w:rsidR="00D20006" w:rsidRPr="00D20006" w:rsidRDefault="00D20006" w:rsidP="00D20006">
      <w:pPr>
        <w:pStyle w:val="Lijstalinea"/>
        <w:numPr>
          <w:ilvl w:val="0"/>
          <w:numId w:val="11"/>
        </w:numPr>
        <w:spacing w:line="276" w:lineRule="auto"/>
      </w:pPr>
      <w:r w:rsidRPr="00D20006">
        <w:t xml:space="preserve">Suske en </w:t>
      </w:r>
      <w:proofErr w:type="spellStart"/>
      <w:r w:rsidRPr="00D20006">
        <w:t>Wiske</w:t>
      </w:r>
      <w:proofErr w:type="spellEnd"/>
      <w:r w:rsidRPr="00D20006">
        <w:t xml:space="preserve"> en de wilde weldoener</w:t>
      </w:r>
      <w:r w:rsidRPr="00D20006">
        <w:tab/>
      </w:r>
      <w:r w:rsidRPr="00D20006">
        <w:tab/>
      </w:r>
      <w:r w:rsidRPr="00D20006">
        <w:tab/>
      </w:r>
      <w:r w:rsidRPr="00D20006">
        <w:tab/>
        <w:t xml:space="preserve">alliteratie </w:t>
      </w:r>
    </w:p>
    <w:p w:rsidR="00D20006" w:rsidRPr="00D20006" w:rsidRDefault="00D20006" w:rsidP="00D20006">
      <w:pPr>
        <w:numPr>
          <w:ilvl w:val="0"/>
          <w:numId w:val="11"/>
        </w:numPr>
        <w:spacing w:line="276" w:lineRule="auto"/>
        <w:contextualSpacing/>
      </w:pPr>
      <w:r w:rsidRPr="00D20006">
        <w:t>We vervelen ons dood tijdens de nabespreking van toetsen.</w:t>
      </w:r>
      <w:r w:rsidRPr="00D20006">
        <w:tab/>
        <w:t>hyperbool</w:t>
      </w:r>
    </w:p>
    <w:p w:rsidR="00D20006" w:rsidRPr="00D20006" w:rsidRDefault="00D20006" w:rsidP="00D20006">
      <w:pPr>
        <w:numPr>
          <w:ilvl w:val="0"/>
          <w:numId w:val="11"/>
        </w:numPr>
        <w:spacing w:line="276" w:lineRule="auto"/>
        <w:contextualSpacing/>
      </w:pPr>
      <w:r w:rsidRPr="00D20006">
        <w:t>Bob Evers – bombarie om een bunker</w:t>
      </w:r>
      <w:r w:rsidRPr="00D20006">
        <w:tab/>
      </w:r>
      <w:r w:rsidRPr="00D20006">
        <w:tab/>
      </w:r>
      <w:r w:rsidRPr="00D20006">
        <w:tab/>
      </w:r>
      <w:r w:rsidRPr="00D20006">
        <w:tab/>
        <w:t>alliteratie</w:t>
      </w:r>
    </w:p>
    <w:p w:rsidR="00D20006" w:rsidRPr="00D20006" w:rsidRDefault="00D20006" w:rsidP="00D20006">
      <w:pPr>
        <w:numPr>
          <w:ilvl w:val="0"/>
          <w:numId w:val="11"/>
        </w:numPr>
        <w:spacing w:line="276" w:lineRule="auto"/>
        <w:contextualSpacing/>
      </w:pPr>
      <w:r w:rsidRPr="00D20006">
        <w:t xml:space="preserve">Deze manager gaat regelmatig creatief met de waarheid om. </w:t>
      </w:r>
      <w:r w:rsidRPr="00D20006">
        <w:tab/>
        <w:t>eufemisme</w:t>
      </w:r>
    </w:p>
    <w:p w:rsidR="00D20006" w:rsidRPr="00D20006" w:rsidRDefault="00D20006" w:rsidP="00D20006">
      <w:pPr>
        <w:numPr>
          <w:ilvl w:val="0"/>
          <w:numId w:val="11"/>
        </w:numPr>
        <w:spacing w:line="276" w:lineRule="auto"/>
        <w:contextualSpacing/>
      </w:pPr>
      <w:r w:rsidRPr="00D20006">
        <w:t xml:space="preserve">Ik sta al uren op je te wachten. </w:t>
      </w:r>
      <w:r w:rsidRPr="00D20006">
        <w:tab/>
      </w:r>
      <w:r w:rsidRPr="00D20006">
        <w:tab/>
      </w:r>
      <w:r w:rsidRPr="00D20006">
        <w:tab/>
      </w:r>
      <w:r w:rsidRPr="00D20006">
        <w:tab/>
      </w:r>
      <w:r w:rsidRPr="00D20006">
        <w:tab/>
        <w:t>hyperbool</w:t>
      </w:r>
    </w:p>
    <w:p w:rsidR="00D20006" w:rsidRPr="00D20006" w:rsidRDefault="00D20006" w:rsidP="00D20006">
      <w:pPr>
        <w:numPr>
          <w:ilvl w:val="0"/>
          <w:numId w:val="11"/>
        </w:numPr>
        <w:spacing w:line="276" w:lineRule="auto"/>
        <w:contextualSpacing/>
      </w:pPr>
      <w:r w:rsidRPr="00D20006">
        <w:t xml:space="preserve">BOMMEN / De stad is stil. / de straten / hebben zich verbreed </w:t>
      </w:r>
      <w:r w:rsidRPr="00D20006">
        <w:tab/>
        <w:t>alliteratie</w:t>
      </w:r>
    </w:p>
    <w:p w:rsidR="00D20006" w:rsidRPr="00D20006" w:rsidRDefault="00D20006" w:rsidP="00D20006">
      <w:pPr>
        <w:numPr>
          <w:ilvl w:val="0"/>
          <w:numId w:val="11"/>
        </w:numPr>
        <w:spacing w:line="276" w:lineRule="auto"/>
        <w:contextualSpacing/>
      </w:pPr>
      <w:r w:rsidRPr="00D20006">
        <w:t>Ik heb je al honderd keer gezegd wat je moet leren voor Duits.</w:t>
      </w:r>
      <w:r w:rsidRPr="00D20006">
        <w:tab/>
        <w:t>hyperbool</w:t>
      </w:r>
    </w:p>
    <w:p w:rsidR="00D20006" w:rsidRPr="00D20006" w:rsidRDefault="00D20006" w:rsidP="00D20006">
      <w:pPr>
        <w:numPr>
          <w:ilvl w:val="0"/>
          <w:numId w:val="11"/>
        </w:numPr>
        <w:spacing w:line="276" w:lineRule="auto"/>
        <w:contextualSpacing/>
      </w:pPr>
      <w:r w:rsidRPr="00D20006">
        <w:t>Je denkt toch niet dat ik gek ben?</w:t>
      </w:r>
      <w:r w:rsidRPr="00D20006">
        <w:tab/>
      </w:r>
      <w:r w:rsidRPr="00D20006">
        <w:tab/>
      </w:r>
      <w:r w:rsidRPr="00D20006">
        <w:tab/>
      </w:r>
      <w:r w:rsidRPr="00D20006">
        <w:tab/>
        <w:t>retorische vraag</w:t>
      </w:r>
    </w:p>
    <w:p w:rsidR="00D20006" w:rsidRPr="00D20006" w:rsidRDefault="00D20006" w:rsidP="00D20006">
      <w:pPr>
        <w:numPr>
          <w:ilvl w:val="0"/>
          <w:numId w:val="11"/>
        </w:numPr>
        <w:spacing w:line="276" w:lineRule="auto"/>
        <w:contextualSpacing/>
      </w:pPr>
      <w:r w:rsidRPr="00D20006">
        <w:t xml:space="preserve">Elk woord dat wordt geschreven </w:t>
      </w:r>
    </w:p>
    <w:p w:rsidR="00D20006" w:rsidRPr="00D20006" w:rsidRDefault="00D20006" w:rsidP="00D20006">
      <w:pPr>
        <w:spacing w:line="276" w:lineRule="auto"/>
        <w:ind w:left="720"/>
        <w:contextualSpacing/>
      </w:pPr>
      <w:r w:rsidRPr="00D20006">
        <w:t xml:space="preserve"> is een aanslag op de ouderdom. </w:t>
      </w:r>
      <w:r w:rsidRPr="00D20006">
        <w:tab/>
      </w:r>
      <w:r w:rsidRPr="00D20006">
        <w:tab/>
      </w:r>
      <w:r w:rsidRPr="00D20006">
        <w:tab/>
      </w:r>
      <w:r w:rsidRPr="00D20006">
        <w:tab/>
        <w:t>hyperbool</w:t>
      </w:r>
    </w:p>
    <w:p w:rsidR="00D20006" w:rsidRPr="00D20006" w:rsidRDefault="00D20006" w:rsidP="00D20006">
      <w:pPr>
        <w:numPr>
          <w:ilvl w:val="0"/>
          <w:numId w:val="11"/>
        </w:numPr>
        <w:spacing w:line="276" w:lineRule="auto"/>
        <w:contextualSpacing/>
      </w:pPr>
      <w:r w:rsidRPr="00D20006">
        <w:t xml:space="preserve">Is gezonde voeding niet één van de belangrijkste </w:t>
      </w:r>
    </w:p>
    <w:p w:rsidR="00D20006" w:rsidRPr="00D20006" w:rsidRDefault="00D20006" w:rsidP="00D20006">
      <w:pPr>
        <w:spacing w:line="276" w:lineRule="auto"/>
        <w:ind w:left="720"/>
        <w:contextualSpacing/>
      </w:pPr>
      <w:r w:rsidRPr="00D20006">
        <w:t xml:space="preserve">levensvoorwaarden? </w:t>
      </w:r>
      <w:r w:rsidRPr="00D20006">
        <w:tab/>
      </w:r>
      <w:r w:rsidRPr="00D20006">
        <w:tab/>
      </w:r>
      <w:r w:rsidRPr="00D20006">
        <w:tab/>
      </w:r>
      <w:r w:rsidRPr="00D20006">
        <w:tab/>
      </w:r>
      <w:r w:rsidRPr="00D20006">
        <w:tab/>
      </w:r>
      <w:r w:rsidRPr="00D20006">
        <w:tab/>
        <w:t>retorische vraag</w:t>
      </w:r>
    </w:p>
    <w:p w:rsidR="00D20006" w:rsidRPr="00D20006" w:rsidRDefault="00D20006" w:rsidP="00D20006">
      <w:pPr>
        <w:numPr>
          <w:ilvl w:val="0"/>
          <w:numId w:val="11"/>
        </w:numPr>
        <w:spacing w:line="276" w:lineRule="auto"/>
        <w:contextualSpacing/>
      </w:pPr>
      <w:r w:rsidRPr="00D20006">
        <w:t xml:space="preserve">Ze steunden elkaar door dik en dun. </w:t>
      </w:r>
      <w:r w:rsidRPr="00D20006">
        <w:tab/>
      </w:r>
      <w:r w:rsidRPr="00D20006">
        <w:tab/>
      </w:r>
      <w:r w:rsidRPr="00D20006">
        <w:tab/>
      </w:r>
      <w:r w:rsidRPr="00D20006">
        <w:tab/>
        <w:t>alliteratie</w:t>
      </w:r>
    </w:p>
    <w:p w:rsidR="00D20006" w:rsidRPr="00D20006" w:rsidRDefault="00D20006" w:rsidP="00D20006">
      <w:pPr>
        <w:numPr>
          <w:ilvl w:val="0"/>
          <w:numId w:val="11"/>
        </w:numPr>
        <w:spacing w:line="276" w:lineRule="auto"/>
        <w:contextualSpacing/>
      </w:pPr>
      <w:r w:rsidRPr="00D20006">
        <w:t xml:space="preserve">Hoe loodzwaar woog de last van 't lage wolkenhangen </w:t>
      </w:r>
      <w:r w:rsidRPr="00D20006">
        <w:tab/>
      </w:r>
      <w:r w:rsidRPr="00D20006">
        <w:tab/>
        <w:t>alliteratie</w:t>
      </w:r>
    </w:p>
    <w:p w:rsidR="00D20006" w:rsidRPr="00D20006" w:rsidRDefault="00D20006" w:rsidP="00D20006">
      <w:pPr>
        <w:numPr>
          <w:ilvl w:val="0"/>
          <w:numId w:val="11"/>
        </w:numPr>
        <w:spacing w:line="276" w:lineRule="auto"/>
        <w:contextualSpacing/>
      </w:pPr>
      <w:r w:rsidRPr="00D20006">
        <w:t xml:space="preserve">Het duurt maar een tel. </w:t>
      </w:r>
      <w:r w:rsidRPr="00D20006">
        <w:tab/>
      </w:r>
      <w:r w:rsidRPr="00D20006">
        <w:tab/>
      </w:r>
      <w:r w:rsidRPr="00D20006">
        <w:tab/>
      </w:r>
      <w:r w:rsidRPr="00D20006">
        <w:tab/>
      </w:r>
      <w:r w:rsidRPr="00D20006">
        <w:tab/>
        <w:t>hyperbool</w:t>
      </w:r>
    </w:p>
    <w:p w:rsidR="00D20006" w:rsidRPr="00D20006" w:rsidRDefault="00D20006" w:rsidP="00D20006">
      <w:pPr>
        <w:spacing w:line="360" w:lineRule="auto"/>
      </w:pPr>
    </w:p>
    <w:p w:rsidR="00D20006" w:rsidRPr="00D20006" w:rsidRDefault="00D20006" w:rsidP="00D20006">
      <w:pPr>
        <w:spacing w:line="276" w:lineRule="auto"/>
      </w:pPr>
      <w:r w:rsidRPr="00D20006">
        <w:t>Eufemismen:</w:t>
      </w:r>
    </w:p>
    <w:p w:rsidR="00D20006" w:rsidRPr="00D20006" w:rsidRDefault="00D20006" w:rsidP="00D20006">
      <w:pPr>
        <w:spacing w:line="276" w:lineRule="auto"/>
      </w:pPr>
      <w:r w:rsidRPr="00D20006">
        <w:t xml:space="preserve">Zin </w:t>
      </w:r>
      <w:r w:rsidRPr="00D20006">
        <w:tab/>
      </w:r>
      <w:r w:rsidRPr="00D20006">
        <w:tab/>
        <w:t>Betekenis</w:t>
      </w:r>
    </w:p>
    <w:p w:rsidR="00D20006" w:rsidRPr="00D20006" w:rsidRDefault="00D20006" w:rsidP="00D20006">
      <w:pPr>
        <w:spacing w:line="276" w:lineRule="auto"/>
      </w:pPr>
      <w:r w:rsidRPr="00D20006">
        <w:t>5</w:t>
      </w:r>
      <w:r w:rsidRPr="00D20006">
        <w:tab/>
      </w:r>
      <w:r w:rsidRPr="00D20006">
        <w:tab/>
        <w:t>liegen</w:t>
      </w:r>
    </w:p>
    <w:p w:rsidR="00D20006" w:rsidRPr="00D20006" w:rsidRDefault="00D20006" w:rsidP="00D20006">
      <w:pPr>
        <w:spacing w:line="259" w:lineRule="auto"/>
      </w:pPr>
    </w:p>
    <w:p w:rsidR="00D20006" w:rsidRPr="00D20006" w:rsidRDefault="00D20006" w:rsidP="00D20006">
      <w:pPr>
        <w:spacing w:line="259" w:lineRule="auto"/>
      </w:pPr>
      <w:r w:rsidRPr="00D20006">
        <w:rPr>
          <w:b/>
        </w:rPr>
        <w:t>2</w:t>
      </w:r>
      <w:r w:rsidRPr="00D20006">
        <w:rPr>
          <w:b/>
        </w:rPr>
        <w:tab/>
      </w:r>
      <w:r w:rsidRPr="00D20006">
        <w:t xml:space="preserve">Je kunt wel wat extra geld gebruiken voor je vakantie. Je besluit jezelf aan te bieden als bijlesleraar/bijleslerares. Maak een affiche voor op het magneetbord bij de ingang waarin je jezelf aanprijst om bijles te geven in je favoriete vak. Gebruik minimaal twee van de tot nu toe behandelde stijlfiguren. </w:t>
      </w:r>
    </w:p>
    <w:p w:rsidR="00D20006" w:rsidRPr="00D20006" w:rsidRDefault="00D20006" w:rsidP="00D20006">
      <w:pPr>
        <w:spacing w:line="259" w:lineRule="auto"/>
      </w:pPr>
    </w:p>
    <w:p w:rsidR="00D20006" w:rsidRPr="00D20006" w:rsidRDefault="00D20006" w:rsidP="00D20006">
      <w:pPr>
        <w:spacing w:line="259" w:lineRule="auto"/>
      </w:pPr>
      <w:r w:rsidRPr="00D20006">
        <w:t xml:space="preserve">Deze opdracht telt mee als </w:t>
      </w:r>
      <w:proofErr w:type="spellStart"/>
      <w:r w:rsidRPr="00D20006">
        <w:t>so</w:t>
      </w:r>
      <w:proofErr w:type="spellEnd"/>
      <w:r w:rsidRPr="00D20006">
        <w:t xml:space="preserve">. </w:t>
      </w:r>
    </w:p>
    <w:p w:rsidR="00D20006" w:rsidRPr="00D20006" w:rsidRDefault="00D20006" w:rsidP="00D20006">
      <w:pPr>
        <w:spacing w:line="259" w:lineRule="auto"/>
      </w:pPr>
    </w:p>
    <w:p w:rsidR="00D20006" w:rsidRPr="00D20006" w:rsidRDefault="00D20006" w:rsidP="00D20006">
      <w:pPr>
        <w:spacing w:line="259" w:lineRule="auto"/>
      </w:pPr>
      <w:r w:rsidRPr="00D20006">
        <w:t>Beoordeling:</w:t>
      </w:r>
    </w:p>
    <w:p w:rsidR="00D20006" w:rsidRPr="00D20006" w:rsidRDefault="00D20006" w:rsidP="00D20006">
      <w:pPr>
        <w:numPr>
          <w:ilvl w:val="0"/>
          <w:numId w:val="10"/>
        </w:numPr>
        <w:spacing w:line="259" w:lineRule="auto"/>
        <w:contextualSpacing/>
      </w:pPr>
      <w:r w:rsidRPr="00D20006">
        <w:t>Uiterlijke verzorging (en naam)</w:t>
      </w:r>
      <w:r w:rsidRPr="00D20006">
        <w:tab/>
      </w:r>
      <w:r w:rsidRPr="00D20006">
        <w:tab/>
      </w:r>
      <w:r w:rsidRPr="00D20006">
        <w:tab/>
      </w:r>
      <w:r w:rsidRPr="00D20006">
        <w:tab/>
        <w:t>2,5 p</w:t>
      </w:r>
    </w:p>
    <w:p w:rsidR="00D20006" w:rsidRPr="00D20006" w:rsidRDefault="00D20006" w:rsidP="00D20006">
      <w:pPr>
        <w:numPr>
          <w:ilvl w:val="0"/>
          <w:numId w:val="10"/>
        </w:numPr>
        <w:spacing w:line="259" w:lineRule="auto"/>
        <w:contextualSpacing/>
      </w:pPr>
      <w:r w:rsidRPr="00D20006">
        <w:t>Overtuigingskracht</w:t>
      </w:r>
      <w:r w:rsidRPr="00D20006">
        <w:tab/>
      </w:r>
      <w:r w:rsidRPr="00D20006">
        <w:tab/>
      </w:r>
      <w:r w:rsidRPr="00D20006">
        <w:tab/>
      </w:r>
      <w:r w:rsidRPr="00D20006">
        <w:tab/>
      </w:r>
      <w:r w:rsidRPr="00D20006">
        <w:tab/>
        <w:t>2,5 p</w:t>
      </w:r>
    </w:p>
    <w:p w:rsidR="00D20006" w:rsidRPr="00D20006" w:rsidRDefault="00D20006" w:rsidP="00D20006">
      <w:pPr>
        <w:numPr>
          <w:ilvl w:val="0"/>
          <w:numId w:val="10"/>
        </w:numPr>
        <w:spacing w:line="259" w:lineRule="auto"/>
        <w:contextualSpacing/>
      </w:pPr>
      <w:r w:rsidRPr="00D20006">
        <w:t>Foutloos</w:t>
      </w:r>
      <w:r w:rsidRPr="00D20006">
        <w:tab/>
      </w:r>
      <w:r w:rsidRPr="00D20006">
        <w:tab/>
      </w:r>
      <w:r w:rsidRPr="00D20006">
        <w:tab/>
      </w:r>
      <w:r w:rsidRPr="00D20006">
        <w:tab/>
      </w:r>
      <w:r w:rsidRPr="00D20006">
        <w:tab/>
      </w:r>
      <w:r w:rsidRPr="00D20006">
        <w:tab/>
        <w:t>2,5 p</w:t>
      </w:r>
    </w:p>
    <w:p w:rsidR="00D20006" w:rsidRPr="00D20006" w:rsidRDefault="00D20006" w:rsidP="00D20006">
      <w:pPr>
        <w:numPr>
          <w:ilvl w:val="0"/>
          <w:numId w:val="10"/>
        </w:numPr>
        <w:spacing w:line="259" w:lineRule="auto"/>
        <w:contextualSpacing/>
      </w:pPr>
      <w:r w:rsidRPr="00D20006">
        <w:t>Natuurlijk en passend gebruik van stijlmiddelen</w:t>
      </w:r>
      <w:r w:rsidRPr="00D20006">
        <w:tab/>
        <w:t>2,5 p</w:t>
      </w:r>
    </w:p>
    <w:p w:rsidR="00D20006" w:rsidRPr="00D20006" w:rsidRDefault="00D20006" w:rsidP="00D20006">
      <w:pPr>
        <w:spacing w:line="259" w:lineRule="auto"/>
      </w:pPr>
    </w:p>
    <w:p w:rsidR="00D20006" w:rsidRPr="00D20006" w:rsidRDefault="00D20006" w:rsidP="00D20006">
      <w:pPr>
        <w:spacing w:line="259" w:lineRule="auto"/>
      </w:pPr>
    </w:p>
    <w:p w:rsidR="00404757" w:rsidRDefault="00D20006" w:rsidP="00D20006">
      <w:pPr>
        <w:spacing w:line="259" w:lineRule="auto"/>
      </w:pPr>
      <w:r w:rsidRPr="00D20006">
        <w:t>Eigen antwoord leerling.</w:t>
      </w:r>
      <w:bookmarkStart w:id="4" w:name="_GoBack"/>
      <w:bookmarkEnd w:id="4"/>
    </w:p>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D3A58"/>
    <w:multiLevelType w:val="hybridMultilevel"/>
    <w:tmpl w:val="4978F4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24B41A8"/>
    <w:multiLevelType w:val="hybridMultilevel"/>
    <w:tmpl w:val="2C0E5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3F106BC"/>
    <w:multiLevelType w:val="hybridMultilevel"/>
    <w:tmpl w:val="1C541D6C"/>
    <w:lvl w:ilvl="0" w:tplc="58DA21FC">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9C97AE3"/>
    <w:multiLevelType w:val="hybridMultilevel"/>
    <w:tmpl w:val="B9406CF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197E9D"/>
    <w:multiLevelType w:val="hybridMultilevel"/>
    <w:tmpl w:val="1DEE7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99A6874"/>
    <w:multiLevelType w:val="hybridMultilevel"/>
    <w:tmpl w:val="13060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num>
  <w:num w:numId="7">
    <w:abstractNumId w:val="0"/>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AC"/>
    <w:rsid w:val="00321402"/>
    <w:rsid w:val="00404757"/>
    <w:rsid w:val="0053426B"/>
    <w:rsid w:val="00D20006"/>
    <w:rsid w:val="00ED0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ADC8-296A-4811-A067-C71FB3E9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0006"/>
    <w:pPr>
      <w:spacing w:line="256" w:lineRule="auto"/>
    </w:pPr>
  </w:style>
  <w:style w:type="paragraph" w:styleId="Kop1">
    <w:name w:val="heading 1"/>
    <w:basedOn w:val="Standaard"/>
    <w:next w:val="Standaard"/>
    <w:link w:val="Kop1Char"/>
    <w:uiPriority w:val="9"/>
    <w:qFormat/>
    <w:rsid w:val="00D200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200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000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2000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2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4320</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2016-04-18T15:19:00Z</dcterms:created>
  <dcterms:modified xsi:type="dcterms:W3CDTF">2016-04-18T15:22:00Z</dcterms:modified>
</cp:coreProperties>
</file>