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9B" w:rsidRDefault="0057279B" w:rsidP="0057279B">
      <w:pPr>
        <w:pStyle w:val="Kop1"/>
        <w:rPr>
          <w:b/>
          <w:color w:val="auto"/>
        </w:rPr>
      </w:pPr>
      <w:bookmarkStart w:id="0" w:name="_Toc444202044"/>
      <w:r>
        <w:rPr>
          <w:b/>
          <w:color w:val="auto"/>
        </w:rPr>
        <w:t>Les 10</w:t>
      </w:r>
      <w:bookmarkEnd w:id="0"/>
    </w:p>
    <w:p w:rsidR="0057279B" w:rsidRDefault="0057279B" w:rsidP="0057279B"/>
    <w:p w:rsidR="0057279B" w:rsidRDefault="0057279B" w:rsidP="0057279B">
      <w:r>
        <w:t xml:space="preserve">Je hebt al verschillende vormen van </w:t>
      </w:r>
      <w:r>
        <w:rPr>
          <w:b/>
        </w:rPr>
        <w:t>rijm</w:t>
      </w:r>
      <w:r>
        <w:rPr>
          <w:b/>
        </w:rPr>
        <w:fldChar w:fldCharType="begin"/>
      </w:r>
      <w:r>
        <w:instrText xml:space="preserve"> XE "</w:instrText>
      </w:r>
      <w:r>
        <w:rPr>
          <w:b/>
        </w:rPr>
        <w:instrText>rijm</w:instrText>
      </w:r>
      <w:r>
        <w:instrText xml:space="preserve">" </w:instrText>
      </w:r>
      <w:r>
        <w:rPr>
          <w:b/>
        </w:rPr>
        <w:fldChar w:fldCharType="end"/>
      </w:r>
      <w:r>
        <w:t xml:space="preserve"> gehad, zoals alliteratie (medeklinkerrijm) en assonantie (klinkerrijm). De belangrijkste vorm van rijm is echter </w:t>
      </w:r>
      <w:proofErr w:type="spellStart"/>
      <w:r>
        <w:rPr>
          <w:b/>
        </w:rPr>
        <w:t>volrijm</w:t>
      </w:r>
      <w:proofErr w:type="spellEnd"/>
      <w:r>
        <w:rPr>
          <w:b/>
        </w:rPr>
        <w:fldChar w:fldCharType="begin"/>
      </w:r>
      <w:r>
        <w:instrText xml:space="preserve"> XE "</w:instrText>
      </w:r>
      <w:r>
        <w:rPr>
          <w:b/>
        </w:rPr>
        <w:instrText>volrijm</w:instrText>
      </w:r>
      <w:r>
        <w:instrText xml:space="preserve">" </w:instrText>
      </w:r>
      <w:r>
        <w:rPr>
          <w:b/>
        </w:rPr>
        <w:fldChar w:fldCharType="end"/>
      </w:r>
      <w:r>
        <w:t xml:space="preserve">. Bij </w:t>
      </w:r>
      <w:proofErr w:type="spellStart"/>
      <w:r>
        <w:t>volrijm</w:t>
      </w:r>
      <w:proofErr w:type="spellEnd"/>
      <w:r>
        <w:t xml:space="preserve"> rijmen de klinkers en de medeklinkers. </w:t>
      </w:r>
      <w:proofErr w:type="spellStart"/>
      <w:r>
        <w:t>Volrijm</w:t>
      </w:r>
      <w:proofErr w:type="spellEnd"/>
      <w:r>
        <w:t xml:space="preserve"> staat meestal aan het einde van een zin of regel en dan spreken we van </w:t>
      </w:r>
      <w:r>
        <w:rPr>
          <w:b/>
        </w:rPr>
        <w:t>eindrijm</w:t>
      </w:r>
      <w:r>
        <w:rPr>
          <w:b/>
        </w:rPr>
        <w:fldChar w:fldCharType="begin"/>
      </w:r>
      <w:r>
        <w:instrText xml:space="preserve"> XE "</w:instrText>
      </w:r>
      <w:r>
        <w:rPr>
          <w:b/>
        </w:rPr>
        <w:instrText>eindrijm</w:instrText>
      </w:r>
      <w:r>
        <w:instrText xml:space="preserve">" </w:instrText>
      </w:r>
      <w:r>
        <w:rPr>
          <w:b/>
        </w:rPr>
        <w:fldChar w:fldCharType="end"/>
      </w:r>
      <w:r>
        <w:t xml:space="preserve">. Sinterklaasgedichten hebben eindrijm en veel slogans ook. Gedichten hadden vroeger altijd eindrijm, nu hoeft dat niet meer. </w:t>
      </w:r>
    </w:p>
    <w:p w:rsidR="0057279B" w:rsidRDefault="0057279B" w:rsidP="0057279B">
      <w:r>
        <w:t>Bijvoorbeeld:</w:t>
      </w:r>
    </w:p>
    <w:p w:rsidR="0057279B" w:rsidRDefault="0057279B" w:rsidP="0057279B">
      <w:pPr>
        <w:pStyle w:val="Lijstalinea"/>
        <w:numPr>
          <w:ilvl w:val="0"/>
          <w:numId w:val="1"/>
        </w:numPr>
      </w:pPr>
      <w:r>
        <w:t>Hier ligt Poot,</w:t>
      </w:r>
    </w:p>
    <w:p w:rsidR="0057279B" w:rsidRDefault="0057279B" w:rsidP="0057279B">
      <w:pPr>
        <w:pStyle w:val="Lijstalinea"/>
      </w:pPr>
      <w:r>
        <w:t>hij is dood.</w:t>
      </w:r>
    </w:p>
    <w:p w:rsidR="0057279B" w:rsidRDefault="0057279B" w:rsidP="0057279B">
      <w:pPr>
        <w:pStyle w:val="Lijstalinea"/>
        <w:numPr>
          <w:ilvl w:val="0"/>
          <w:numId w:val="1"/>
        </w:numPr>
      </w:pPr>
      <w:r>
        <w:t>Ze is zo zat als patat.</w:t>
      </w:r>
    </w:p>
    <w:p w:rsidR="0057279B" w:rsidRDefault="0057279B" w:rsidP="0057279B"/>
    <w:p w:rsidR="0057279B" w:rsidRDefault="0057279B" w:rsidP="0057279B">
      <w:r>
        <w:rPr>
          <w:b/>
        </w:rPr>
        <w:t>Synesthesie</w:t>
      </w:r>
      <w:r>
        <w:rPr>
          <w:b/>
        </w:rPr>
        <w:fldChar w:fldCharType="begin"/>
      </w:r>
      <w:r>
        <w:instrText xml:space="preserve"> XE "</w:instrText>
      </w:r>
      <w:r>
        <w:rPr>
          <w:b/>
        </w:rPr>
        <w:instrText>Synesthesie</w:instrText>
      </w:r>
      <w:r>
        <w:instrText xml:space="preserve">" </w:instrText>
      </w:r>
      <w:r>
        <w:rPr>
          <w:b/>
        </w:rPr>
        <w:fldChar w:fldCharType="end"/>
      </w:r>
      <w:r>
        <w:t xml:space="preserve"> is het vermengen van zintuigelijke waarnemingen. Het is een vorm van beeldspraak. </w:t>
      </w:r>
    </w:p>
    <w:p w:rsidR="0057279B" w:rsidRDefault="0057279B" w:rsidP="0057279B">
      <w:r>
        <w:t>Bijvoorbeeld:</w:t>
      </w:r>
    </w:p>
    <w:p w:rsidR="0057279B" w:rsidRDefault="0057279B" w:rsidP="0057279B">
      <w:pPr>
        <w:pStyle w:val="Lijstalinea"/>
        <w:numPr>
          <w:ilvl w:val="0"/>
          <w:numId w:val="1"/>
        </w:numPr>
      </w:pPr>
      <w:r>
        <w:t>Ze had het kastje in schreeuwende kleuren geverfd.</w:t>
      </w:r>
    </w:p>
    <w:p w:rsidR="0057279B" w:rsidRDefault="0057279B" w:rsidP="0057279B">
      <w:pPr>
        <w:pStyle w:val="Lijstalinea"/>
        <w:numPr>
          <w:ilvl w:val="0"/>
          <w:numId w:val="1"/>
        </w:numPr>
      </w:pPr>
      <w:r>
        <w:t>Hij wierp haar warme blikken toe.</w:t>
      </w:r>
    </w:p>
    <w:p w:rsidR="0057279B" w:rsidRDefault="0057279B" w:rsidP="0057279B">
      <w:pPr>
        <w:pStyle w:val="Lijstalinea"/>
        <w:numPr>
          <w:ilvl w:val="0"/>
          <w:numId w:val="1"/>
        </w:numPr>
      </w:pPr>
      <w:r>
        <w:t xml:space="preserve">De docent sprak bittere woorden na het uitkomen van de fraude. </w:t>
      </w:r>
    </w:p>
    <w:p w:rsidR="0057279B" w:rsidRDefault="0057279B" w:rsidP="0057279B"/>
    <w:p w:rsidR="0057279B" w:rsidRDefault="0057279B" w:rsidP="0057279B">
      <w:r>
        <w:rPr>
          <w:b/>
        </w:rPr>
        <w:t>Sarcasme</w:t>
      </w:r>
      <w:r>
        <w:rPr>
          <w:b/>
        </w:rPr>
        <w:fldChar w:fldCharType="begin"/>
      </w:r>
      <w:r>
        <w:instrText xml:space="preserve"> XE "</w:instrText>
      </w:r>
      <w:r>
        <w:rPr>
          <w:b/>
        </w:rPr>
        <w:instrText>Sarcasme</w:instrText>
      </w:r>
      <w:r>
        <w:instrText xml:space="preserve">" </w:instrText>
      </w:r>
      <w:r>
        <w:rPr>
          <w:b/>
        </w:rPr>
        <w:fldChar w:fldCharType="end"/>
      </w:r>
      <w:r>
        <w:t xml:space="preserve"> is een vorm van spot. De toon is scherper dan bij ironie. Vaak wil de gebruiker van sarcasme de ander kwetsen. </w:t>
      </w:r>
    </w:p>
    <w:p w:rsidR="0057279B" w:rsidRDefault="0057279B" w:rsidP="0057279B">
      <w:r>
        <w:t>Bijvoorbeeld:</w:t>
      </w:r>
    </w:p>
    <w:p w:rsidR="0057279B" w:rsidRDefault="0057279B" w:rsidP="0057279B">
      <w:pPr>
        <w:pStyle w:val="Lijstalinea"/>
        <w:numPr>
          <w:ilvl w:val="0"/>
          <w:numId w:val="2"/>
        </w:numPr>
        <w:rPr>
          <w:sz w:val="20"/>
          <w:szCs w:val="20"/>
        </w:rPr>
      </w:pPr>
      <w:r>
        <w:t>Leraar tegen een leerling met een onvoldoende: ‘Je moet vooral zo doorgaan. Dan kom je er wel.’</w:t>
      </w:r>
    </w:p>
    <w:p w:rsidR="0057279B" w:rsidRDefault="0057279B" w:rsidP="0057279B">
      <w:pPr>
        <w:pStyle w:val="Lijstalinea"/>
        <w:numPr>
          <w:ilvl w:val="0"/>
          <w:numId w:val="2"/>
        </w:numPr>
      </w:pPr>
      <w:r>
        <w:t>‘Weer een drie. Je hebt zeker hard geleerd.’</w:t>
      </w:r>
    </w:p>
    <w:p w:rsidR="0057279B" w:rsidRDefault="0057279B" w:rsidP="0057279B">
      <w:pPr>
        <w:pStyle w:val="Lijstalinea"/>
        <w:numPr>
          <w:ilvl w:val="0"/>
          <w:numId w:val="2"/>
        </w:numPr>
      </w:pPr>
    </w:p>
    <w:p w:rsidR="0057279B" w:rsidRDefault="0057279B" w:rsidP="0057279B">
      <w:r>
        <w:rPr>
          <w:noProof/>
          <w:lang w:eastAsia="nl-NL"/>
        </w:rPr>
        <w:t xml:space="preserve">               </w:t>
      </w:r>
      <w:r>
        <w:rPr>
          <w:noProof/>
          <w:lang w:eastAsia="nl-NL"/>
        </w:rPr>
        <w:drawing>
          <wp:inline distT="0" distB="0" distL="0" distR="0">
            <wp:extent cx="2476500" cy="18478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rsidR="0057279B" w:rsidRDefault="0057279B" w:rsidP="0057279B"/>
    <w:p w:rsidR="0057279B" w:rsidRDefault="0057279B" w:rsidP="0057279B">
      <w:pPr>
        <w:pStyle w:val="Kop2"/>
        <w:rPr>
          <w:b/>
          <w:color w:val="auto"/>
        </w:rPr>
      </w:pPr>
      <w:bookmarkStart w:id="1" w:name="_Toc444202045"/>
      <w:r>
        <w:rPr>
          <w:b/>
          <w:color w:val="auto"/>
        </w:rPr>
        <w:t>Opdracht</w:t>
      </w:r>
      <w:bookmarkEnd w:id="1"/>
    </w:p>
    <w:p w:rsidR="0057279B" w:rsidRDefault="0057279B" w:rsidP="0057279B"/>
    <w:p w:rsidR="0057279B" w:rsidRDefault="0057279B" w:rsidP="0057279B">
      <w:pPr>
        <w:spacing w:line="276" w:lineRule="auto"/>
      </w:pPr>
      <w:r>
        <w:rPr>
          <w:b/>
        </w:rPr>
        <w:t>1</w:t>
      </w:r>
      <w:r>
        <w:rPr>
          <w:b/>
        </w:rPr>
        <w:tab/>
      </w:r>
      <w:r>
        <w:t>Geef aan welk stijlfiguur de volgende zinnen bevatten.  Je kunt kiezen uit alle stijlfiguren die je tot nu toe geleerd hebt. Als het om een eufemisme gaat, schrijf dan ook op wat er bedoeld wordt met de verzachtende beschrijving.</w:t>
      </w:r>
    </w:p>
    <w:p w:rsidR="0057279B" w:rsidRDefault="0057279B" w:rsidP="0057279B">
      <w:pPr>
        <w:spacing w:line="276" w:lineRule="auto"/>
      </w:pPr>
    </w:p>
    <w:p w:rsidR="0057279B" w:rsidRDefault="0057279B" w:rsidP="0057279B">
      <w:pPr>
        <w:spacing w:line="360" w:lineRule="auto"/>
      </w:pPr>
      <w:r>
        <w:t xml:space="preserve">1. Ze fluisterde, sprak, nee schreeuwde het uit toen ze de Staatsloterij won. </w:t>
      </w:r>
      <w:r>
        <w:tab/>
        <w:t xml:space="preserve">……………………………….. </w:t>
      </w:r>
    </w:p>
    <w:p w:rsidR="0057279B" w:rsidRDefault="0057279B" w:rsidP="0057279B">
      <w:pPr>
        <w:spacing w:line="360" w:lineRule="auto"/>
      </w:pPr>
      <w:r>
        <w:t xml:space="preserve">2. Hoe kun je nou zo dom zijn? </w:t>
      </w:r>
      <w:r>
        <w:tab/>
      </w:r>
      <w:r>
        <w:tab/>
      </w:r>
      <w:r>
        <w:tab/>
      </w:r>
      <w:r>
        <w:tab/>
      </w:r>
      <w:r>
        <w:tab/>
      </w:r>
      <w:r>
        <w:tab/>
      </w:r>
      <w:r>
        <w:tab/>
        <w:t xml:space="preserve">………….……………………. </w:t>
      </w:r>
    </w:p>
    <w:p w:rsidR="0057279B" w:rsidRDefault="0057279B" w:rsidP="0057279B">
      <w:r>
        <w:br w:type="page"/>
      </w:r>
    </w:p>
    <w:p w:rsidR="0057279B" w:rsidRDefault="0057279B" w:rsidP="0057279B">
      <w:pPr>
        <w:spacing w:line="360" w:lineRule="auto"/>
      </w:pPr>
      <w:r>
        <w:lastRenderedPageBreak/>
        <w:t>3. Het is ver naar de werf waar geteerde barkassen</w:t>
      </w:r>
    </w:p>
    <w:p w:rsidR="0057279B" w:rsidRDefault="0057279B" w:rsidP="0057279B">
      <w:pPr>
        <w:spacing w:line="360" w:lineRule="auto"/>
      </w:pPr>
      <w:r>
        <w:t>de zeilen verbrassen, verlangend naar luxe,</w:t>
      </w:r>
    </w:p>
    <w:p w:rsidR="0057279B" w:rsidRDefault="0057279B" w:rsidP="0057279B">
      <w:pPr>
        <w:spacing w:line="360" w:lineRule="auto"/>
      </w:pPr>
      <w:r>
        <w:t xml:space="preserve">kalmte en lust.   </w:t>
      </w:r>
      <w:r>
        <w:tab/>
      </w:r>
      <w:r>
        <w:tab/>
      </w:r>
      <w:r>
        <w:tab/>
      </w:r>
      <w:r>
        <w:tab/>
      </w:r>
      <w:r>
        <w:tab/>
      </w:r>
      <w:r>
        <w:tab/>
      </w:r>
      <w:r>
        <w:tab/>
        <w:t xml:space="preserve">……………………………………… </w:t>
      </w:r>
    </w:p>
    <w:p w:rsidR="0057279B" w:rsidRDefault="0057279B" w:rsidP="0057279B">
      <w:pPr>
        <w:spacing w:line="360" w:lineRule="auto"/>
      </w:pPr>
      <w:r>
        <w:t xml:space="preserve">4. Koning, keizer, admiraal, </w:t>
      </w:r>
      <w:proofErr w:type="spellStart"/>
      <w:r>
        <w:t>Popla</w:t>
      </w:r>
      <w:proofErr w:type="spellEnd"/>
      <w:r>
        <w:t xml:space="preserve"> kennen ze allemaal.  </w:t>
      </w:r>
      <w:r>
        <w:tab/>
      </w:r>
      <w:r>
        <w:tab/>
      </w:r>
      <w:r>
        <w:tab/>
        <w:t xml:space="preserve">…….……..……………………….. </w:t>
      </w:r>
    </w:p>
    <w:p w:rsidR="0057279B" w:rsidRDefault="0057279B" w:rsidP="0057279B">
      <w:pPr>
        <w:spacing w:line="360" w:lineRule="auto"/>
      </w:pPr>
      <w:r>
        <w:t xml:space="preserve">5. </w:t>
      </w:r>
      <w:r>
        <w:rPr>
          <w:noProof/>
          <w:lang w:eastAsia="nl-NL"/>
        </w:rPr>
        <w:drawing>
          <wp:inline distT="0" distB="0" distL="0" distR="0">
            <wp:extent cx="1838325" cy="18383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r>
        <w:t xml:space="preserve"> </w:t>
      </w:r>
      <w:r>
        <w:tab/>
      </w:r>
      <w:r>
        <w:tab/>
      </w:r>
      <w:r>
        <w:tab/>
      </w:r>
      <w:r>
        <w:tab/>
      </w:r>
      <w:r>
        <w:tab/>
      </w:r>
      <w:r>
        <w:tab/>
        <w:t xml:space="preserve">……………………………………. </w:t>
      </w:r>
    </w:p>
    <w:p w:rsidR="0057279B" w:rsidRDefault="0057279B" w:rsidP="0057279B">
      <w:pPr>
        <w:spacing w:line="360" w:lineRule="auto"/>
      </w:pPr>
      <w:r>
        <w:t xml:space="preserve">6. dan die van het oorverdovend zonlicht.   </w:t>
      </w:r>
      <w:r>
        <w:tab/>
      </w:r>
      <w:r>
        <w:tab/>
      </w:r>
      <w:r>
        <w:tab/>
      </w:r>
      <w:r>
        <w:tab/>
        <w:t xml:space="preserve">……………………….……………… </w:t>
      </w:r>
    </w:p>
    <w:p w:rsidR="0057279B" w:rsidRDefault="0057279B" w:rsidP="0057279B">
      <w:pPr>
        <w:spacing w:line="360" w:lineRule="auto"/>
      </w:pPr>
      <w:r>
        <w:t xml:space="preserve">7. Het is beter om te regeren in de hel dan te dienen in de hemel.    </w:t>
      </w:r>
      <w:r>
        <w:tab/>
        <w:t xml:space="preserve">…………………..………………….. </w:t>
      </w:r>
    </w:p>
    <w:p w:rsidR="0057279B" w:rsidRDefault="0057279B" w:rsidP="0057279B">
      <w:pPr>
        <w:spacing w:line="360" w:lineRule="auto"/>
      </w:pPr>
      <w:r>
        <w:t>8. XTC</w:t>
      </w:r>
    </w:p>
    <w:p w:rsidR="0057279B" w:rsidRDefault="0057279B" w:rsidP="0057279B">
      <w:pPr>
        <w:spacing w:line="360" w:lineRule="auto"/>
      </w:pPr>
      <w:r>
        <w:t>Cocaïne</w:t>
      </w:r>
    </w:p>
    <w:p w:rsidR="0057279B" w:rsidRDefault="0057279B" w:rsidP="0057279B">
      <w:pPr>
        <w:spacing w:line="360" w:lineRule="auto"/>
      </w:pPr>
      <w:r>
        <w:t>Wiet</w:t>
      </w:r>
    </w:p>
    <w:p w:rsidR="0057279B" w:rsidRDefault="0057279B" w:rsidP="0057279B">
      <w:pPr>
        <w:spacing w:line="360" w:lineRule="auto"/>
      </w:pPr>
      <w:r>
        <w:t>Speed</w:t>
      </w:r>
    </w:p>
    <w:p w:rsidR="0057279B" w:rsidRDefault="0057279B" w:rsidP="0057279B">
      <w:pPr>
        <w:spacing w:line="360" w:lineRule="auto"/>
      </w:pPr>
      <w:r>
        <w:t xml:space="preserve">Ik ben </w:t>
      </w:r>
      <w:proofErr w:type="spellStart"/>
      <w:r>
        <w:t>Ajacied</w:t>
      </w:r>
      <w:proofErr w:type="spellEnd"/>
      <w:r>
        <w:t xml:space="preserve">    </w:t>
      </w:r>
      <w:r>
        <w:tab/>
      </w:r>
      <w:r>
        <w:tab/>
      </w:r>
      <w:r>
        <w:tab/>
      </w:r>
      <w:r>
        <w:tab/>
      </w:r>
      <w:r>
        <w:tab/>
        <w:t xml:space="preserve">……………………………. + ……………………………. </w:t>
      </w:r>
    </w:p>
    <w:p w:rsidR="0057279B" w:rsidRDefault="0057279B" w:rsidP="0057279B">
      <w:pPr>
        <w:spacing w:line="360" w:lineRule="auto"/>
      </w:pPr>
      <w:r>
        <w:t xml:space="preserve">9. Ik heb zaad voor de hele straat </w:t>
      </w:r>
      <w:r>
        <w:tab/>
        <w:t xml:space="preserve">……………………………. + …………………………….. + ………………………  </w:t>
      </w:r>
    </w:p>
    <w:p w:rsidR="0057279B" w:rsidRDefault="0057279B" w:rsidP="0057279B">
      <w:pPr>
        <w:spacing w:line="360" w:lineRule="auto"/>
      </w:pPr>
      <w:r>
        <w:t xml:space="preserve">10. Dat is terminologisch inexact. </w:t>
      </w:r>
      <w:r>
        <w:tab/>
      </w:r>
      <w:r>
        <w:tab/>
      </w:r>
      <w:r>
        <w:tab/>
      </w:r>
      <w:r>
        <w:tab/>
      </w:r>
      <w:r>
        <w:tab/>
        <w:t>………………………………………..</w:t>
      </w:r>
    </w:p>
    <w:p w:rsidR="0057279B" w:rsidRDefault="0057279B" w:rsidP="0057279B">
      <w:pPr>
        <w:spacing w:line="360" w:lineRule="auto"/>
      </w:pPr>
      <w:r>
        <w:t xml:space="preserve">11. Religie is godsloochening. </w:t>
      </w:r>
      <w:r>
        <w:tab/>
      </w:r>
      <w:r>
        <w:tab/>
      </w:r>
      <w:r>
        <w:tab/>
      </w:r>
      <w:r>
        <w:tab/>
      </w:r>
      <w:r>
        <w:tab/>
      </w:r>
      <w:r>
        <w:tab/>
        <w:t xml:space="preserve">……..………………………………… </w:t>
      </w:r>
    </w:p>
    <w:p w:rsidR="0057279B" w:rsidRDefault="0057279B" w:rsidP="0057279B">
      <w:pPr>
        <w:spacing w:line="360" w:lineRule="auto"/>
      </w:pPr>
      <w:r>
        <w:t xml:space="preserve">12. Hij heeft een warm stemgeluid. </w:t>
      </w:r>
      <w:r>
        <w:tab/>
      </w:r>
      <w:r>
        <w:tab/>
      </w:r>
      <w:r>
        <w:tab/>
      </w:r>
      <w:r>
        <w:tab/>
      </w:r>
      <w:r>
        <w:tab/>
        <w:t xml:space="preserve">……..………………………………… </w:t>
      </w:r>
    </w:p>
    <w:p w:rsidR="0057279B" w:rsidRDefault="0057279B" w:rsidP="0057279B">
      <w:pPr>
        <w:spacing w:line="360" w:lineRule="auto"/>
      </w:pPr>
      <w:r>
        <w:t xml:space="preserve">13. Het gaat goed met zijn bedrijf. Hij heeft een wagenpark, </w:t>
      </w:r>
    </w:p>
    <w:p w:rsidR="0057279B" w:rsidRDefault="0057279B" w:rsidP="0057279B">
      <w:pPr>
        <w:spacing w:line="360" w:lineRule="auto"/>
      </w:pPr>
      <w:r>
        <w:t xml:space="preserve">veel grote winkelpanden op A-locaties en een negatief </w:t>
      </w:r>
    </w:p>
    <w:p w:rsidR="0057279B" w:rsidRDefault="0057279B" w:rsidP="0057279B">
      <w:pPr>
        <w:spacing w:line="360" w:lineRule="auto"/>
      </w:pPr>
      <w:r>
        <w:t xml:space="preserve">saldo op zijn bankrekening. </w:t>
      </w:r>
      <w:r>
        <w:tab/>
      </w:r>
      <w:r>
        <w:tab/>
      </w:r>
      <w:r>
        <w:tab/>
      </w:r>
      <w:r>
        <w:tab/>
      </w:r>
      <w:r>
        <w:tab/>
      </w:r>
      <w:r>
        <w:tab/>
        <w:t xml:space="preserve">……………………………………….. </w:t>
      </w:r>
    </w:p>
    <w:p w:rsidR="0057279B" w:rsidRDefault="0057279B" w:rsidP="0057279B">
      <w:pPr>
        <w:spacing w:line="360" w:lineRule="auto"/>
      </w:pPr>
      <w:r>
        <w:t xml:space="preserve">14. Hoe gespecialiseerder iemand is, hoe minder hij kan. </w:t>
      </w:r>
      <w:r>
        <w:tab/>
      </w:r>
      <w:r>
        <w:tab/>
        <w:t xml:space="preserve">…………………………..…………… </w:t>
      </w:r>
    </w:p>
    <w:p w:rsidR="0057279B" w:rsidRDefault="0057279B" w:rsidP="0057279B">
      <w:pPr>
        <w:spacing w:line="360" w:lineRule="auto"/>
      </w:pPr>
      <w:r>
        <w:t xml:space="preserve">15. Ik wilde je enkel en alleen verrassen. </w:t>
      </w:r>
      <w:r>
        <w:tab/>
      </w:r>
      <w:r>
        <w:tab/>
      </w:r>
      <w:r>
        <w:tab/>
      </w:r>
      <w:r>
        <w:tab/>
        <w:t xml:space="preserve">………………………..……………… </w:t>
      </w:r>
    </w:p>
    <w:p w:rsidR="0057279B" w:rsidRDefault="0057279B" w:rsidP="0057279B">
      <w:pPr>
        <w:spacing w:line="360" w:lineRule="auto"/>
      </w:pPr>
      <w:r>
        <w:t xml:space="preserve">16. Na de pauze moesten we het werken aan ons profielwerkstuk </w:t>
      </w:r>
    </w:p>
    <w:p w:rsidR="0057279B" w:rsidRDefault="0057279B" w:rsidP="0057279B">
      <w:pPr>
        <w:spacing w:line="360" w:lineRule="auto"/>
      </w:pPr>
      <w:r>
        <w:t xml:space="preserve">weer hervatten. </w:t>
      </w:r>
      <w:r>
        <w:tab/>
      </w:r>
      <w:r>
        <w:tab/>
      </w:r>
      <w:r>
        <w:tab/>
      </w:r>
      <w:r>
        <w:tab/>
      </w:r>
      <w:r>
        <w:tab/>
      </w:r>
      <w:r>
        <w:tab/>
      </w:r>
      <w:r>
        <w:tab/>
        <w:t xml:space="preserve">………………..……………………… </w:t>
      </w:r>
    </w:p>
    <w:p w:rsidR="0057279B" w:rsidRDefault="0057279B" w:rsidP="0057279B">
      <w:pPr>
        <w:spacing w:line="360" w:lineRule="auto"/>
      </w:pPr>
      <w:r>
        <w:lastRenderedPageBreak/>
        <w:t xml:space="preserve">17. </w:t>
      </w:r>
      <w:r>
        <w:rPr>
          <w:noProof/>
          <w:lang w:eastAsia="nl-NL"/>
        </w:rPr>
        <w:drawing>
          <wp:inline distT="0" distB="0" distL="0" distR="0">
            <wp:extent cx="2095500" cy="1571625"/>
            <wp:effectExtent l="0" t="0" r="0" b="9525"/>
            <wp:docPr id="1" name="Afbeelding 1" descr="https://upload.wikimedia.org/wikipedia/commons/thumb/4/4f/Peertje.JPG/220px-Peer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s://upload.wikimedia.org/wikipedia/commons/thumb/4/4f/Peertje.JPG/220px-Peertj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r>
        <w:t xml:space="preserve"> </w:t>
      </w:r>
      <w:r>
        <w:tab/>
      </w:r>
      <w:r>
        <w:tab/>
      </w:r>
      <w:r>
        <w:tab/>
      </w:r>
      <w:r>
        <w:tab/>
        <w:t xml:space="preserve">….…………………………………… </w:t>
      </w:r>
    </w:p>
    <w:p w:rsidR="0057279B" w:rsidRDefault="0057279B" w:rsidP="0057279B">
      <w:pPr>
        <w:spacing w:line="360" w:lineRule="auto"/>
      </w:pPr>
      <w:r>
        <w:t xml:space="preserve">18. Hij ging zo te keer dat hij de slagroom stijf vloekte. </w:t>
      </w:r>
      <w:r>
        <w:tab/>
      </w:r>
      <w:r>
        <w:tab/>
      </w:r>
      <w:r>
        <w:tab/>
        <w:t xml:space="preserve">………………………………..…….. </w:t>
      </w:r>
    </w:p>
    <w:p w:rsidR="0057279B" w:rsidRDefault="0057279B" w:rsidP="0057279B">
      <w:pPr>
        <w:spacing w:line="360" w:lineRule="auto"/>
      </w:pPr>
      <w:r>
        <w:t xml:space="preserve">19. Waarom alles uitleggen met woorden als een middelvinger </w:t>
      </w:r>
    </w:p>
    <w:p w:rsidR="0057279B" w:rsidRDefault="0057279B" w:rsidP="0057279B">
      <w:pPr>
        <w:spacing w:line="360" w:lineRule="auto"/>
      </w:pPr>
      <w:r>
        <w:t xml:space="preserve">al genoeg is? </w:t>
      </w:r>
      <w:r>
        <w:tab/>
      </w:r>
      <w:r>
        <w:tab/>
      </w:r>
      <w:r>
        <w:tab/>
      </w:r>
      <w:r>
        <w:tab/>
      </w:r>
      <w:r>
        <w:tab/>
      </w:r>
      <w:r>
        <w:tab/>
      </w:r>
      <w:r>
        <w:tab/>
      </w:r>
      <w:r>
        <w:tab/>
        <w:t xml:space="preserve">…………………….…………………. </w:t>
      </w:r>
    </w:p>
    <w:p w:rsidR="0057279B" w:rsidRDefault="0057279B" w:rsidP="0057279B">
      <w:pPr>
        <w:spacing w:line="360" w:lineRule="auto"/>
      </w:pPr>
      <w:r>
        <w:t xml:space="preserve">20. We hadden ongewenst bezoek gisteravond. </w:t>
      </w:r>
      <w:r>
        <w:tab/>
      </w:r>
      <w:r>
        <w:tab/>
      </w:r>
      <w:r>
        <w:tab/>
        <w:t xml:space="preserve">………………………...……………… </w:t>
      </w:r>
    </w:p>
    <w:p w:rsidR="0057279B" w:rsidRDefault="0057279B" w:rsidP="0057279B"/>
    <w:p w:rsidR="0057279B" w:rsidRDefault="0057279B" w:rsidP="0057279B"/>
    <w:p w:rsidR="0057279B" w:rsidRDefault="0057279B" w:rsidP="0057279B">
      <w:pPr>
        <w:spacing w:line="360" w:lineRule="auto"/>
      </w:pPr>
      <w:r>
        <w:t>Eufemismen:</w:t>
      </w:r>
    </w:p>
    <w:p w:rsidR="0057279B" w:rsidRDefault="0057279B" w:rsidP="0057279B">
      <w:pPr>
        <w:spacing w:line="360" w:lineRule="auto"/>
      </w:pPr>
      <w:r>
        <w:t xml:space="preserve">Zin </w:t>
      </w:r>
      <w:r>
        <w:tab/>
      </w:r>
      <w:r>
        <w:tab/>
        <w:t>Betekenis</w:t>
      </w:r>
    </w:p>
    <w:p w:rsidR="0057279B" w:rsidRDefault="0057279B" w:rsidP="0057279B">
      <w:pPr>
        <w:spacing w:line="360" w:lineRule="auto"/>
      </w:pPr>
      <w:r>
        <w:t>…………..</w:t>
      </w:r>
      <w:r>
        <w:tab/>
        <w:t>……………………………………………………………….</w:t>
      </w:r>
    </w:p>
    <w:p w:rsidR="0057279B" w:rsidRDefault="0057279B" w:rsidP="0057279B">
      <w:pPr>
        <w:spacing w:line="360" w:lineRule="auto"/>
      </w:pPr>
      <w:r>
        <w:t>…………..</w:t>
      </w:r>
      <w:r>
        <w:tab/>
        <w:t>……………………………………………………………….</w:t>
      </w:r>
    </w:p>
    <w:p w:rsidR="0057279B" w:rsidRDefault="0057279B" w:rsidP="0057279B"/>
    <w:p w:rsidR="0057279B" w:rsidRDefault="0057279B" w:rsidP="0057279B"/>
    <w:p w:rsidR="0057279B" w:rsidRDefault="0057279B" w:rsidP="0057279B"/>
    <w:p w:rsidR="0057279B" w:rsidRDefault="0057279B" w:rsidP="0057279B">
      <w:pPr>
        <w:rPr>
          <w:sz w:val="20"/>
          <w:szCs w:val="20"/>
        </w:rPr>
      </w:pPr>
      <w:r>
        <w:rPr>
          <w:sz w:val="20"/>
          <w:szCs w:val="20"/>
        </w:rPr>
        <w:t>Schrijver van delen van gedichten:</w:t>
      </w:r>
    </w:p>
    <w:p w:rsidR="0057279B" w:rsidRDefault="0057279B" w:rsidP="0057279B">
      <w:r>
        <w:rPr>
          <w:sz w:val="20"/>
          <w:szCs w:val="20"/>
        </w:rPr>
        <w:t xml:space="preserve">3. </w:t>
      </w:r>
      <w:r>
        <w:t xml:space="preserve">A. </w:t>
      </w:r>
      <w:proofErr w:type="spellStart"/>
      <w:r>
        <w:t>Brassinga</w:t>
      </w:r>
      <w:proofErr w:type="spellEnd"/>
    </w:p>
    <w:p w:rsidR="0057279B" w:rsidRDefault="0057279B" w:rsidP="0057279B">
      <w:r>
        <w:t>6. Lucebert</w:t>
      </w:r>
    </w:p>
    <w:p w:rsidR="0057279B" w:rsidRDefault="0057279B" w:rsidP="0057279B"/>
    <w:p w:rsidR="0057279B" w:rsidRDefault="0057279B" w:rsidP="0057279B"/>
    <w:p w:rsidR="0057279B" w:rsidRDefault="0057279B" w:rsidP="0057279B">
      <w:r>
        <w:br w:type="page"/>
      </w:r>
    </w:p>
    <w:p w:rsidR="0012002A" w:rsidRPr="0012002A" w:rsidRDefault="0012002A" w:rsidP="0012002A">
      <w:pPr>
        <w:keepNext/>
        <w:keepLines/>
        <w:spacing w:before="240" w:line="259" w:lineRule="auto"/>
        <w:outlineLvl w:val="0"/>
        <w:rPr>
          <w:rFonts w:asciiTheme="majorHAnsi" w:eastAsiaTheme="majorEastAsia" w:hAnsiTheme="majorHAnsi" w:cstheme="majorBidi"/>
          <w:b/>
          <w:sz w:val="32"/>
          <w:szCs w:val="32"/>
        </w:rPr>
      </w:pPr>
      <w:bookmarkStart w:id="2" w:name="_Toc444890910"/>
      <w:r w:rsidRPr="0012002A">
        <w:rPr>
          <w:rFonts w:asciiTheme="majorHAnsi" w:eastAsiaTheme="majorEastAsia" w:hAnsiTheme="majorHAnsi" w:cstheme="majorBidi"/>
          <w:b/>
          <w:sz w:val="32"/>
          <w:szCs w:val="32"/>
        </w:rPr>
        <w:lastRenderedPageBreak/>
        <w:t>Les 10</w:t>
      </w:r>
      <w:bookmarkEnd w:id="2"/>
      <w:r>
        <w:rPr>
          <w:rFonts w:asciiTheme="majorHAnsi" w:eastAsiaTheme="majorEastAsia" w:hAnsiTheme="majorHAnsi" w:cstheme="majorBidi"/>
          <w:b/>
          <w:sz w:val="32"/>
          <w:szCs w:val="32"/>
        </w:rPr>
        <w:t xml:space="preserve"> - antwoorden</w:t>
      </w:r>
    </w:p>
    <w:p w:rsidR="0012002A" w:rsidRPr="0012002A" w:rsidRDefault="0012002A" w:rsidP="0012002A">
      <w:pPr>
        <w:spacing w:line="259" w:lineRule="auto"/>
      </w:pPr>
    </w:p>
    <w:p w:rsidR="0012002A" w:rsidRPr="0012002A" w:rsidRDefault="0012002A" w:rsidP="0012002A">
      <w:pPr>
        <w:keepNext/>
        <w:keepLines/>
        <w:spacing w:before="40" w:line="259" w:lineRule="auto"/>
        <w:outlineLvl w:val="1"/>
        <w:rPr>
          <w:rFonts w:asciiTheme="majorHAnsi" w:eastAsiaTheme="majorEastAsia" w:hAnsiTheme="majorHAnsi" w:cstheme="majorBidi"/>
          <w:b/>
          <w:sz w:val="26"/>
          <w:szCs w:val="26"/>
        </w:rPr>
      </w:pPr>
      <w:bookmarkStart w:id="3" w:name="_Toc444890911"/>
      <w:r w:rsidRPr="0012002A">
        <w:rPr>
          <w:rFonts w:asciiTheme="majorHAnsi" w:eastAsiaTheme="majorEastAsia" w:hAnsiTheme="majorHAnsi" w:cstheme="majorBidi"/>
          <w:b/>
          <w:sz w:val="26"/>
          <w:szCs w:val="26"/>
        </w:rPr>
        <w:t>Opdracht</w:t>
      </w:r>
      <w:bookmarkEnd w:id="3"/>
    </w:p>
    <w:p w:rsidR="0012002A" w:rsidRPr="0012002A" w:rsidRDefault="0012002A" w:rsidP="0012002A">
      <w:pPr>
        <w:spacing w:line="276" w:lineRule="auto"/>
      </w:pPr>
      <w:r w:rsidRPr="0012002A">
        <w:rPr>
          <w:b/>
        </w:rPr>
        <w:t>1</w:t>
      </w:r>
      <w:r w:rsidRPr="0012002A">
        <w:rPr>
          <w:b/>
        </w:rPr>
        <w:tab/>
      </w:r>
      <w:r w:rsidRPr="0012002A">
        <w:t>Geef aan welk stijlfiguur de volgende zinnen bevatten.  Je kunt kiezen uit alle stijlfiguren die je tot nu toe geleerd hebt. Als het om een eufemisme gaat, schrijf dan ook op wat er bedoeld wordt met de verzachtende beschrijving.</w:t>
      </w:r>
    </w:p>
    <w:p w:rsidR="0012002A" w:rsidRPr="0012002A" w:rsidRDefault="0012002A" w:rsidP="0012002A">
      <w:pPr>
        <w:spacing w:line="276" w:lineRule="auto"/>
      </w:pPr>
      <w:r w:rsidRPr="0012002A">
        <w:t xml:space="preserve">1. Ze fluisterde, sprak, nee schreeuwde het uit toen ze de Staatsloterij won. </w:t>
      </w:r>
      <w:r w:rsidRPr="0012002A">
        <w:tab/>
        <w:t>climax</w:t>
      </w:r>
    </w:p>
    <w:p w:rsidR="0012002A" w:rsidRPr="0012002A" w:rsidRDefault="0012002A" w:rsidP="0012002A">
      <w:pPr>
        <w:spacing w:line="276" w:lineRule="auto"/>
      </w:pPr>
      <w:r w:rsidRPr="0012002A">
        <w:t xml:space="preserve">2. Hoe kun je nou zo dom zijn? </w:t>
      </w:r>
      <w:r w:rsidRPr="0012002A">
        <w:tab/>
      </w:r>
      <w:r w:rsidRPr="0012002A">
        <w:tab/>
      </w:r>
      <w:r w:rsidRPr="0012002A">
        <w:tab/>
      </w:r>
      <w:r w:rsidRPr="0012002A">
        <w:tab/>
      </w:r>
      <w:r w:rsidRPr="0012002A">
        <w:tab/>
      </w:r>
      <w:r w:rsidRPr="0012002A">
        <w:tab/>
      </w:r>
      <w:r w:rsidRPr="0012002A">
        <w:tab/>
        <w:t>retorische vraag</w:t>
      </w:r>
    </w:p>
    <w:p w:rsidR="0012002A" w:rsidRPr="0012002A" w:rsidRDefault="0012002A" w:rsidP="0012002A">
      <w:pPr>
        <w:spacing w:line="276" w:lineRule="auto"/>
      </w:pPr>
      <w:r w:rsidRPr="0012002A">
        <w:t>3. Het is ver naar de werf waar geteerde barkassen</w:t>
      </w:r>
    </w:p>
    <w:p w:rsidR="0012002A" w:rsidRPr="0012002A" w:rsidRDefault="0012002A" w:rsidP="0012002A">
      <w:pPr>
        <w:spacing w:line="276" w:lineRule="auto"/>
      </w:pPr>
      <w:r w:rsidRPr="0012002A">
        <w:t>de zeilen verbrassen, verlangend naar luxe,</w:t>
      </w:r>
    </w:p>
    <w:p w:rsidR="0012002A" w:rsidRPr="0012002A" w:rsidRDefault="0012002A" w:rsidP="0012002A">
      <w:pPr>
        <w:spacing w:line="259" w:lineRule="auto"/>
      </w:pPr>
      <w:r w:rsidRPr="0012002A">
        <w:t xml:space="preserve">kalmte en lust.   </w:t>
      </w:r>
      <w:r w:rsidRPr="0012002A">
        <w:tab/>
      </w:r>
      <w:r w:rsidRPr="0012002A">
        <w:tab/>
      </w:r>
      <w:r w:rsidRPr="0012002A">
        <w:tab/>
      </w:r>
      <w:r w:rsidRPr="0012002A">
        <w:tab/>
      </w:r>
      <w:r w:rsidRPr="0012002A">
        <w:tab/>
      </w:r>
      <w:r w:rsidRPr="0012002A">
        <w:tab/>
        <w:t xml:space="preserve">eindrijm + assonantie + alliteratie </w:t>
      </w:r>
    </w:p>
    <w:p w:rsidR="0012002A" w:rsidRPr="0012002A" w:rsidRDefault="0012002A" w:rsidP="0012002A">
      <w:pPr>
        <w:spacing w:line="259" w:lineRule="auto"/>
      </w:pPr>
      <w:r w:rsidRPr="0012002A">
        <w:t xml:space="preserve">4. Koning, keizer, admiraal, </w:t>
      </w:r>
      <w:proofErr w:type="spellStart"/>
      <w:r w:rsidRPr="0012002A">
        <w:t>Popla</w:t>
      </w:r>
      <w:proofErr w:type="spellEnd"/>
      <w:r w:rsidRPr="0012002A">
        <w:t xml:space="preserve"> kennen ze allemaal.  </w:t>
      </w:r>
      <w:r w:rsidRPr="0012002A">
        <w:tab/>
      </w:r>
      <w:r w:rsidRPr="0012002A">
        <w:tab/>
      </w:r>
      <w:r w:rsidRPr="0012002A">
        <w:tab/>
      </w:r>
      <w:r w:rsidRPr="0012002A">
        <w:tab/>
        <w:t>drieslag en eindrijm</w:t>
      </w:r>
    </w:p>
    <w:p w:rsidR="0012002A" w:rsidRPr="0012002A" w:rsidRDefault="0012002A" w:rsidP="0012002A">
      <w:pPr>
        <w:spacing w:line="259" w:lineRule="auto"/>
      </w:pPr>
      <w:r w:rsidRPr="0012002A">
        <w:t xml:space="preserve">5. </w:t>
      </w:r>
      <w:r w:rsidRPr="0012002A">
        <w:rPr>
          <w:noProof/>
          <w:lang w:eastAsia="nl-NL"/>
        </w:rPr>
        <w:drawing>
          <wp:inline distT="0" distB="0" distL="0" distR="0" wp14:anchorId="5E4C4F51" wp14:editId="308BC625">
            <wp:extent cx="885825" cy="8858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rcasm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r w:rsidRPr="0012002A">
        <w:t xml:space="preserve"> </w:t>
      </w:r>
      <w:r w:rsidRPr="0012002A">
        <w:tab/>
      </w:r>
      <w:r w:rsidRPr="0012002A">
        <w:tab/>
      </w:r>
      <w:r w:rsidRPr="0012002A">
        <w:tab/>
      </w:r>
      <w:r w:rsidRPr="0012002A">
        <w:tab/>
      </w:r>
      <w:r w:rsidRPr="0012002A">
        <w:tab/>
      </w:r>
      <w:r w:rsidRPr="0012002A">
        <w:tab/>
      </w:r>
      <w:r w:rsidRPr="0012002A">
        <w:tab/>
        <w:t>sarcasme</w:t>
      </w:r>
    </w:p>
    <w:p w:rsidR="0012002A" w:rsidRPr="0012002A" w:rsidRDefault="0012002A" w:rsidP="0012002A">
      <w:pPr>
        <w:spacing w:line="259" w:lineRule="auto"/>
      </w:pPr>
      <w:r w:rsidRPr="0012002A">
        <w:t xml:space="preserve">6. dan die van het oorverdovend zonlicht.       </w:t>
      </w:r>
      <w:r w:rsidRPr="0012002A">
        <w:tab/>
      </w:r>
      <w:r w:rsidRPr="0012002A">
        <w:tab/>
      </w:r>
      <w:r w:rsidRPr="0012002A">
        <w:tab/>
      </w:r>
      <w:r w:rsidRPr="0012002A">
        <w:tab/>
        <w:t>synesthesie</w:t>
      </w:r>
    </w:p>
    <w:p w:rsidR="0012002A" w:rsidRPr="0012002A" w:rsidRDefault="0012002A" w:rsidP="0012002A">
      <w:pPr>
        <w:spacing w:line="259" w:lineRule="auto"/>
      </w:pPr>
      <w:r w:rsidRPr="0012002A">
        <w:t xml:space="preserve">7. Het is beter om te regeren in de hel dan te dienen in de hemel.    </w:t>
      </w:r>
      <w:r w:rsidRPr="0012002A">
        <w:tab/>
        <w:t>omgekeerde climax</w:t>
      </w:r>
    </w:p>
    <w:p w:rsidR="0012002A" w:rsidRPr="0012002A" w:rsidRDefault="0012002A" w:rsidP="0012002A">
      <w:pPr>
        <w:spacing w:line="259" w:lineRule="auto"/>
      </w:pPr>
      <w:r w:rsidRPr="0012002A">
        <w:t>8. XTC</w:t>
      </w:r>
    </w:p>
    <w:p w:rsidR="0012002A" w:rsidRPr="0012002A" w:rsidRDefault="0012002A" w:rsidP="0012002A">
      <w:pPr>
        <w:spacing w:line="259" w:lineRule="auto"/>
      </w:pPr>
      <w:r w:rsidRPr="0012002A">
        <w:t>Cocaïne</w:t>
      </w:r>
    </w:p>
    <w:p w:rsidR="0012002A" w:rsidRPr="0012002A" w:rsidRDefault="0012002A" w:rsidP="0012002A">
      <w:pPr>
        <w:spacing w:line="259" w:lineRule="auto"/>
      </w:pPr>
      <w:r w:rsidRPr="0012002A">
        <w:t>Wiet</w:t>
      </w:r>
    </w:p>
    <w:p w:rsidR="0012002A" w:rsidRPr="0012002A" w:rsidRDefault="0012002A" w:rsidP="0012002A">
      <w:pPr>
        <w:spacing w:line="259" w:lineRule="auto"/>
      </w:pPr>
      <w:r w:rsidRPr="0012002A">
        <w:t>Speed</w:t>
      </w:r>
    </w:p>
    <w:p w:rsidR="0012002A" w:rsidRPr="0012002A" w:rsidRDefault="0012002A" w:rsidP="0012002A">
      <w:pPr>
        <w:spacing w:line="259" w:lineRule="auto"/>
      </w:pPr>
      <w:r w:rsidRPr="0012002A">
        <w:t xml:space="preserve">Ik ben </w:t>
      </w:r>
      <w:proofErr w:type="spellStart"/>
      <w:r w:rsidRPr="0012002A">
        <w:t>Ajacied</w:t>
      </w:r>
      <w:proofErr w:type="spellEnd"/>
      <w:r w:rsidRPr="0012002A">
        <w:t xml:space="preserve">    </w:t>
      </w:r>
      <w:r w:rsidRPr="0012002A">
        <w:tab/>
      </w:r>
      <w:r w:rsidRPr="0012002A">
        <w:tab/>
      </w:r>
      <w:r w:rsidRPr="0012002A">
        <w:tab/>
      </w:r>
      <w:r w:rsidRPr="0012002A">
        <w:tab/>
      </w:r>
      <w:r w:rsidRPr="0012002A">
        <w:tab/>
      </w:r>
      <w:r w:rsidRPr="0012002A">
        <w:tab/>
      </w:r>
      <w:proofErr w:type="spellStart"/>
      <w:r w:rsidRPr="0012002A">
        <w:t>volrijm</w:t>
      </w:r>
      <w:proofErr w:type="spellEnd"/>
      <w:r w:rsidRPr="0012002A">
        <w:t>/eindrijm + opsomming</w:t>
      </w:r>
    </w:p>
    <w:p w:rsidR="0012002A" w:rsidRPr="0012002A" w:rsidRDefault="0012002A" w:rsidP="0012002A">
      <w:pPr>
        <w:spacing w:line="259" w:lineRule="auto"/>
      </w:pPr>
      <w:r w:rsidRPr="0012002A">
        <w:t xml:space="preserve">9. Ik heb zaad voor de hele straat </w:t>
      </w:r>
      <w:r w:rsidRPr="0012002A">
        <w:tab/>
      </w:r>
      <w:r w:rsidRPr="0012002A">
        <w:tab/>
      </w:r>
      <w:r w:rsidRPr="0012002A">
        <w:tab/>
      </w:r>
      <w:r w:rsidRPr="0012002A">
        <w:tab/>
        <w:t xml:space="preserve">rijm + hyperbool + metonymie </w:t>
      </w:r>
    </w:p>
    <w:p w:rsidR="0012002A" w:rsidRPr="0012002A" w:rsidRDefault="0012002A" w:rsidP="0012002A">
      <w:pPr>
        <w:spacing w:line="259" w:lineRule="auto"/>
      </w:pPr>
      <w:r w:rsidRPr="0012002A">
        <w:t xml:space="preserve">10. Dat is terminologisch inexact. </w:t>
      </w:r>
      <w:r w:rsidRPr="0012002A">
        <w:tab/>
      </w:r>
      <w:r w:rsidRPr="0012002A">
        <w:tab/>
      </w:r>
      <w:r w:rsidRPr="0012002A">
        <w:tab/>
      </w:r>
      <w:r w:rsidRPr="0012002A">
        <w:tab/>
      </w:r>
      <w:r w:rsidRPr="0012002A">
        <w:tab/>
        <w:t>eufemisme</w:t>
      </w:r>
    </w:p>
    <w:p w:rsidR="0012002A" w:rsidRPr="0012002A" w:rsidRDefault="0012002A" w:rsidP="0012002A">
      <w:pPr>
        <w:spacing w:line="259" w:lineRule="auto"/>
      </w:pPr>
      <w:r w:rsidRPr="0012002A">
        <w:t xml:space="preserve">11. Religie is godsloochening. </w:t>
      </w:r>
      <w:r w:rsidRPr="0012002A">
        <w:tab/>
      </w:r>
      <w:r w:rsidRPr="0012002A">
        <w:tab/>
      </w:r>
      <w:r w:rsidRPr="0012002A">
        <w:tab/>
      </w:r>
      <w:r w:rsidRPr="0012002A">
        <w:tab/>
      </w:r>
      <w:r w:rsidRPr="0012002A">
        <w:tab/>
      </w:r>
      <w:r w:rsidRPr="0012002A">
        <w:tab/>
        <w:t>paradox</w:t>
      </w:r>
    </w:p>
    <w:p w:rsidR="0012002A" w:rsidRPr="0012002A" w:rsidRDefault="0012002A" w:rsidP="0012002A">
      <w:pPr>
        <w:spacing w:line="259" w:lineRule="auto"/>
      </w:pPr>
      <w:r w:rsidRPr="0012002A">
        <w:t xml:space="preserve">12. Hij heeft een warm stemgeluid. </w:t>
      </w:r>
      <w:r w:rsidRPr="0012002A">
        <w:tab/>
      </w:r>
      <w:r w:rsidRPr="0012002A">
        <w:tab/>
      </w:r>
      <w:r w:rsidRPr="0012002A">
        <w:tab/>
      </w:r>
      <w:r w:rsidRPr="0012002A">
        <w:tab/>
      </w:r>
      <w:r w:rsidRPr="0012002A">
        <w:tab/>
        <w:t xml:space="preserve">synesthesie </w:t>
      </w:r>
    </w:p>
    <w:p w:rsidR="0012002A" w:rsidRPr="0012002A" w:rsidRDefault="0012002A" w:rsidP="0012002A">
      <w:pPr>
        <w:spacing w:line="259" w:lineRule="auto"/>
      </w:pPr>
      <w:r w:rsidRPr="0012002A">
        <w:t xml:space="preserve">13. Het gaat goed met zijn bedrijf. Hij heeft een wagenpark, </w:t>
      </w:r>
    </w:p>
    <w:p w:rsidR="0012002A" w:rsidRPr="0012002A" w:rsidRDefault="0012002A" w:rsidP="0012002A">
      <w:pPr>
        <w:spacing w:line="259" w:lineRule="auto"/>
      </w:pPr>
      <w:r w:rsidRPr="0012002A">
        <w:t xml:space="preserve">veel grote winkelpanden op A-locaties en een negatief saldo </w:t>
      </w:r>
    </w:p>
    <w:p w:rsidR="0012002A" w:rsidRPr="0012002A" w:rsidRDefault="0012002A" w:rsidP="0012002A">
      <w:pPr>
        <w:spacing w:line="259" w:lineRule="auto"/>
      </w:pPr>
      <w:r w:rsidRPr="0012002A">
        <w:t xml:space="preserve">op zijn bankrekening. </w:t>
      </w:r>
      <w:r w:rsidRPr="0012002A">
        <w:tab/>
      </w:r>
      <w:r w:rsidRPr="0012002A">
        <w:tab/>
      </w:r>
      <w:r w:rsidRPr="0012002A">
        <w:tab/>
      </w:r>
      <w:r w:rsidRPr="0012002A">
        <w:tab/>
      </w:r>
      <w:r w:rsidRPr="0012002A">
        <w:tab/>
      </w:r>
      <w:r w:rsidRPr="0012002A">
        <w:tab/>
      </w:r>
      <w:r w:rsidRPr="0012002A">
        <w:tab/>
        <w:t>anticlimax</w:t>
      </w:r>
    </w:p>
    <w:p w:rsidR="0012002A" w:rsidRPr="0012002A" w:rsidRDefault="0012002A" w:rsidP="0012002A">
      <w:pPr>
        <w:spacing w:line="259" w:lineRule="auto"/>
      </w:pPr>
      <w:r w:rsidRPr="0012002A">
        <w:t xml:space="preserve">14. Hoe gespecialiseerder iemand is, hoe minder hij kan. </w:t>
      </w:r>
      <w:r w:rsidRPr="0012002A">
        <w:tab/>
      </w:r>
      <w:r w:rsidRPr="0012002A">
        <w:tab/>
        <w:t>paradox</w:t>
      </w:r>
    </w:p>
    <w:p w:rsidR="0012002A" w:rsidRPr="0012002A" w:rsidRDefault="0012002A" w:rsidP="0012002A">
      <w:pPr>
        <w:spacing w:line="259" w:lineRule="auto"/>
      </w:pPr>
      <w:r w:rsidRPr="0012002A">
        <w:t xml:space="preserve">15. Ik wilde je enkel en alleen verrassen. </w:t>
      </w:r>
      <w:r w:rsidRPr="0012002A">
        <w:tab/>
      </w:r>
      <w:r w:rsidRPr="0012002A">
        <w:tab/>
      </w:r>
      <w:r w:rsidRPr="0012002A">
        <w:tab/>
      </w:r>
      <w:r w:rsidRPr="0012002A">
        <w:tab/>
        <w:t>tautologie</w:t>
      </w:r>
    </w:p>
    <w:p w:rsidR="0012002A" w:rsidRPr="0012002A" w:rsidRDefault="0012002A" w:rsidP="0012002A">
      <w:pPr>
        <w:spacing w:line="259" w:lineRule="auto"/>
      </w:pPr>
      <w:r w:rsidRPr="0012002A">
        <w:t>16. Na de pauze moesten we het werken aan ons profielwerkstuk weer hervatten.   pleonasme</w:t>
      </w:r>
    </w:p>
    <w:p w:rsidR="0012002A" w:rsidRPr="0012002A" w:rsidRDefault="0012002A" w:rsidP="0012002A">
      <w:pPr>
        <w:spacing w:line="259" w:lineRule="auto"/>
      </w:pPr>
      <w:r w:rsidRPr="0012002A">
        <w:t xml:space="preserve">17. </w:t>
      </w:r>
      <w:r w:rsidRPr="0012002A">
        <w:rPr>
          <w:noProof/>
          <w:lang w:eastAsia="nl-NL"/>
        </w:rPr>
        <w:drawing>
          <wp:inline distT="0" distB="0" distL="0" distR="0" wp14:anchorId="7D3D4C9C" wp14:editId="33B0EE57">
            <wp:extent cx="1130300" cy="847725"/>
            <wp:effectExtent l="0" t="0" r="0" b="9525"/>
            <wp:docPr id="6" name="Afbeelding 6" descr="https://upload.wikimedia.org/wikipedia/commons/thumb/4/4f/Peertje.JPG/220px-Peer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f/Peertje.JPG/220px-Peertj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847725"/>
                    </a:xfrm>
                    <a:prstGeom prst="rect">
                      <a:avLst/>
                    </a:prstGeom>
                    <a:noFill/>
                    <a:ln>
                      <a:noFill/>
                    </a:ln>
                  </pic:spPr>
                </pic:pic>
              </a:graphicData>
            </a:graphic>
          </wp:inline>
        </w:drawing>
      </w:r>
      <w:r w:rsidRPr="0012002A">
        <w:t xml:space="preserve"> </w:t>
      </w:r>
      <w:r w:rsidRPr="0012002A">
        <w:tab/>
      </w:r>
      <w:r w:rsidRPr="0012002A">
        <w:tab/>
      </w:r>
      <w:r w:rsidRPr="0012002A">
        <w:tab/>
      </w:r>
      <w:r w:rsidRPr="0012002A">
        <w:tab/>
      </w:r>
      <w:r w:rsidRPr="0012002A">
        <w:tab/>
      </w:r>
      <w:r w:rsidRPr="0012002A">
        <w:tab/>
        <w:t>woordspeling</w:t>
      </w:r>
    </w:p>
    <w:p w:rsidR="0012002A" w:rsidRPr="0012002A" w:rsidRDefault="0012002A" w:rsidP="0012002A">
      <w:pPr>
        <w:spacing w:line="259" w:lineRule="auto"/>
      </w:pPr>
      <w:r w:rsidRPr="0012002A">
        <w:t xml:space="preserve">18. Hij ging zo te keer dat hij de slagroom stijf vloekte. </w:t>
      </w:r>
      <w:r w:rsidRPr="0012002A">
        <w:tab/>
      </w:r>
      <w:r w:rsidRPr="0012002A">
        <w:tab/>
      </w:r>
      <w:r w:rsidRPr="0012002A">
        <w:tab/>
        <w:t>hyperbool</w:t>
      </w:r>
    </w:p>
    <w:p w:rsidR="0012002A" w:rsidRPr="0012002A" w:rsidRDefault="0012002A" w:rsidP="0012002A">
      <w:pPr>
        <w:spacing w:line="259" w:lineRule="auto"/>
      </w:pPr>
      <w:r w:rsidRPr="0012002A">
        <w:t xml:space="preserve">19. Waarom alles uitleggen met woorden als een middelvinger al genoeg is?  </w:t>
      </w:r>
      <w:r w:rsidRPr="0012002A">
        <w:tab/>
        <w:t>sarcasme</w:t>
      </w:r>
    </w:p>
    <w:p w:rsidR="0012002A" w:rsidRPr="0012002A" w:rsidRDefault="0012002A" w:rsidP="0012002A">
      <w:pPr>
        <w:spacing w:line="259" w:lineRule="auto"/>
      </w:pPr>
      <w:r w:rsidRPr="0012002A">
        <w:t xml:space="preserve">20. We hadden ongewenst bezoek gisteravond. </w:t>
      </w:r>
      <w:r w:rsidRPr="0012002A">
        <w:tab/>
      </w:r>
      <w:r w:rsidRPr="0012002A">
        <w:tab/>
      </w:r>
      <w:r w:rsidRPr="0012002A">
        <w:tab/>
        <w:t>eufemisme</w:t>
      </w:r>
    </w:p>
    <w:p w:rsidR="0012002A" w:rsidRPr="0012002A" w:rsidRDefault="0012002A" w:rsidP="0012002A">
      <w:pPr>
        <w:spacing w:line="259" w:lineRule="auto"/>
      </w:pPr>
    </w:p>
    <w:p w:rsidR="0012002A" w:rsidRPr="0012002A" w:rsidRDefault="0012002A" w:rsidP="0012002A">
      <w:pPr>
        <w:spacing w:line="240" w:lineRule="auto"/>
      </w:pPr>
      <w:r w:rsidRPr="0012002A">
        <w:t>Eufemismen:</w:t>
      </w:r>
    </w:p>
    <w:p w:rsidR="0012002A" w:rsidRPr="0012002A" w:rsidRDefault="0012002A" w:rsidP="0012002A">
      <w:pPr>
        <w:spacing w:line="240" w:lineRule="auto"/>
      </w:pPr>
      <w:r w:rsidRPr="0012002A">
        <w:t xml:space="preserve">Zin </w:t>
      </w:r>
      <w:r w:rsidRPr="0012002A">
        <w:tab/>
      </w:r>
      <w:r w:rsidRPr="0012002A">
        <w:tab/>
        <w:t>Betekenis</w:t>
      </w:r>
    </w:p>
    <w:p w:rsidR="0012002A" w:rsidRPr="0012002A" w:rsidRDefault="0012002A" w:rsidP="0012002A">
      <w:pPr>
        <w:spacing w:line="240" w:lineRule="auto"/>
      </w:pPr>
      <w:r w:rsidRPr="0012002A">
        <w:t>10</w:t>
      </w:r>
      <w:r w:rsidRPr="0012002A">
        <w:tab/>
      </w:r>
      <w:r w:rsidRPr="0012002A">
        <w:tab/>
        <w:t>liegen</w:t>
      </w:r>
    </w:p>
    <w:p w:rsidR="00404757" w:rsidRDefault="0012002A" w:rsidP="0012002A">
      <w:pPr>
        <w:spacing w:line="240" w:lineRule="auto"/>
      </w:pPr>
      <w:r w:rsidRPr="0012002A">
        <w:t>20</w:t>
      </w:r>
      <w:r w:rsidRPr="0012002A">
        <w:tab/>
      </w:r>
      <w:r w:rsidRPr="0012002A">
        <w:tab/>
        <w:t>er is ingebroken</w:t>
      </w:r>
      <w:bookmarkStart w:id="4" w:name="_GoBack"/>
      <w:bookmarkEnd w:id="4"/>
    </w:p>
    <w:sectPr w:rsidR="00404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B5CD2"/>
    <w:multiLevelType w:val="hybridMultilevel"/>
    <w:tmpl w:val="699881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57738FA"/>
    <w:multiLevelType w:val="hybridMultilevel"/>
    <w:tmpl w:val="8E4429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FE"/>
    <w:rsid w:val="0012002A"/>
    <w:rsid w:val="00321402"/>
    <w:rsid w:val="00404757"/>
    <w:rsid w:val="0053426B"/>
    <w:rsid w:val="0057279B"/>
    <w:rsid w:val="005D3C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82940-48C1-4196-BDE1-B27B00D8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279B"/>
    <w:pPr>
      <w:spacing w:line="256" w:lineRule="auto"/>
    </w:pPr>
  </w:style>
  <w:style w:type="paragraph" w:styleId="Kop1">
    <w:name w:val="heading 1"/>
    <w:basedOn w:val="Standaard"/>
    <w:next w:val="Standaard"/>
    <w:link w:val="Kop1Char"/>
    <w:uiPriority w:val="9"/>
    <w:qFormat/>
    <w:rsid w:val="005727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5727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279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57279B"/>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572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756</Words>
  <Characters>4162</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cp:revision>
  <dcterms:created xsi:type="dcterms:W3CDTF">2016-06-03T13:37:00Z</dcterms:created>
  <dcterms:modified xsi:type="dcterms:W3CDTF">2016-06-03T13:39:00Z</dcterms:modified>
</cp:coreProperties>
</file>