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93" w:rsidRDefault="00341F93" w:rsidP="00341F93">
      <w:pPr>
        <w:pStyle w:val="Geenafstand"/>
        <w:rPr>
          <w:rFonts w:ascii="Times New Roman" w:hAnsi="Times New Roman" w:cs="Times New Roman"/>
          <w:sz w:val="32"/>
          <w:szCs w:val="32"/>
        </w:rPr>
      </w:pPr>
      <w:bookmarkStart w:id="0" w:name="_GoBack"/>
      <w:bookmarkEnd w:id="0"/>
      <w:r w:rsidRPr="009D26AF">
        <w:rPr>
          <w:rFonts w:ascii="Times New Roman" w:hAnsi="Times New Roman" w:cs="Times New Roman"/>
          <w:sz w:val="32"/>
          <w:szCs w:val="32"/>
        </w:rPr>
        <w:t>Romantiek (1800-1850)</w:t>
      </w:r>
    </w:p>
    <w:p w:rsidR="00341F93" w:rsidRDefault="00341F93" w:rsidP="00341F93">
      <w:pPr>
        <w:pStyle w:val="Geenafstand"/>
        <w:rPr>
          <w:rFonts w:ascii="Times New Roman" w:hAnsi="Times New Roman" w:cs="Times New Roman"/>
          <w:sz w:val="32"/>
          <w:szCs w:val="32"/>
        </w:rPr>
      </w:pPr>
    </w:p>
    <w:p w:rsidR="00341F93" w:rsidRPr="009D26AF" w:rsidRDefault="00341F93" w:rsidP="00341F93">
      <w:pPr>
        <w:pStyle w:val="Geenafstand"/>
        <w:rPr>
          <w:rFonts w:ascii="Times New Roman" w:hAnsi="Times New Roman" w:cs="Times New Roman"/>
          <w:sz w:val="24"/>
          <w:szCs w:val="24"/>
        </w:rPr>
      </w:pPr>
      <w:r w:rsidRPr="009D26AF">
        <w:rPr>
          <w:rFonts w:ascii="Times New Roman" w:hAnsi="Times New Roman" w:cs="Times New Roman"/>
          <w:sz w:val="24"/>
          <w:szCs w:val="24"/>
        </w:rPr>
        <w:t xml:space="preserve">Vul de ontbrekende woorden in. Je kunt kiezen uit: </w:t>
      </w:r>
      <w:r>
        <w:rPr>
          <w:rFonts w:ascii="Times New Roman" w:hAnsi="Times New Roman" w:cs="Times New Roman"/>
          <w:sz w:val="24"/>
          <w:szCs w:val="24"/>
        </w:rPr>
        <w:t xml:space="preserve">Frankenstein - gave - gevoel – </w:t>
      </w:r>
      <w:proofErr w:type="spellStart"/>
      <w:r>
        <w:rPr>
          <w:rFonts w:ascii="Times New Roman" w:hAnsi="Times New Roman" w:cs="Times New Roman"/>
          <w:sz w:val="24"/>
          <w:szCs w:val="24"/>
        </w:rPr>
        <w:t>Grimm</w:t>
      </w:r>
      <w:proofErr w:type="spellEnd"/>
      <w:r>
        <w:rPr>
          <w:rFonts w:ascii="Times New Roman" w:hAnsi="Times New Roman" w:cs="Times New Roman"/>
          <w:sz w:val="24"/>
          <w:szCs w:val="24"/>
        </w:rPr>
        <w:t xml:space="preserve"> – humor - individualisten – invloed - </w:t>
      </w:r>
      <w:proofErr w:type="spellStart"/>
      <w:r>
        <w:rPr>
          <w:rFonts w:ascii="Times New Roman" w:hAnsi="Times New Roman" w:cs="Times New Roman"/>
          <w:sz w:val="24"/>
          <w:szCs w:val="24"/>
        </w:rPr>
        <w:t>Ivanhoo</w:t>
      </w:r>
      <w:proofErr w:type="spellEnd"/>
      <w:r>
        <w:rPr>
          <w:rFonts w:ascii="Times New Roman" w:hAnsi="Times New Roman" w:cs="Times New Roman"/>
          <w:sz w:val="24"/>
          <w:szCs w:val="24"/>
        </w:rPr>
        <w:t xml:space="preserve"> -  mensen – nationalistische - opvattingen - originaliteit - plaats – reisleider - samenleving – schiepen – schoonheid - verslaafd – vluchtten </w:t>
      </w:r>
      <w:r w:rsidR="00077890">
        <w:rPr>
          <w:rFonts w:ascii="Times New Roman" w:hAnsi="Times New Roman" w:cs="Times New Roman"/>
          <w:sz w:val="24"/>
          <w:szCs w:val="24"/>
        </w:rPr>
        <w:t>–</w:t>
      </w:r>
      <w:r>
        <w:rPr>
          <w:rFonts w:ascii="Times New Roman" w:hAnsi="Times New Roman" w:cs="Times New Roman"/>
          <w:sz w:val="24"/>
          <w:szCs w:val="24"/>
        </w:rPr>
        <w:t xml:space="preserve"> vroege</w:t>
      </w:r>
      <w:r w:rsidR="00077890">
        <w:rPr>
          <w:rFonts w:ascii="Times New Roman" w:hAnsi="Times New Roman" w:cs="Times New Roman"/>
          <w:sz w:val="24"/>
          <w:szCs w:val="24"/>
        </w:rPr>
        <w:t>.</w:t>
      </w:r>
    </w:p>
    <w:p w:rsidR="00341F93" w:rsidRDefault="00341F93" w:rsidP="00341F93">
      <w:pPr>
        <w:pStyle w:val="Geenafstand"/>
        <w:rPr>
          <w:rFonts w:ascii="Trebuchet MS" w:hAnsi="Trebuchet MS"/>
          <w:sz w:val="20"/>
          <w:szCs w:val="20"/>
        </w:rPr>
      </w:pPr>
    </w:p>
    <w:p w:rsidR="00341F93" w:rsidRDefault="00341F93" w:rsidP="00341F93">
      <w:pPr>
        <w:pStyle w:val="Geenafstand"/>
        <w:rPr>
          <w:rFonts w:ascii="Times New Roman" w:hAnsi="Times New Roman" w:cs="Times New Roman"/>
          <w:sz w:val="24"/>
          <w:szCs w:val="24"/>
        </w:rPr>
      </w:pP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 xml:space="preserve">Bij de Verlichting stond de rede, het verstand centraal. Het geloof in een betere ……………………………… veranderde in pessimisme, omdat de wereld geen betere ………………………….. om te wonen werd. Als reactie op alle aandacht voor redelijkheid en gezond verstand kwam er juist belangstelling voor …………………. en verbeelding. Kunstenaars …………………………… uit de realiteit en schiepen nieuwe …………………………………. Veel kunstenaars waren …………………………. aan drank en/of drugs. </w:t>
      </w: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Voor romantici was ………………………………. het belangrijkst. Kunstenaars waren …………………………………… en hun eigen gevoelens en ………………………….</w:t>
      </w: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waren leidend voor hun kunst. Schrijven, schilderen, musiceren kon je, volgens romantici, niet leren. Het was een ………………. Een kunstenaar was een soort …………………………….. naar het hogere. Hierdoor ontstond een ego-cultus, want kunstenaars vonden zichzelf beter dan andere …………………..</w:t>
      </w:r>
    </w:p>
    <w:p w:rsidR="00341F93" w:rsidRDefault="00341F93" w:rsidP="00341F93">
      <w:pPr>
        <w:pStyle w:val="Geenafstand"/>
        <w:rPr>
          <w:rFonts w:ascii="Times New Roman" w:hAnsi="Times New Roman" w:cs="Times New Roman"/>
          <w:sz w:val="24"/>
          <w:szCs w:val="24"/>
        </w:rPr>
      </w:pP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Romantische literatuur bestaat uit vier typische literaire vormen en daarnaast is deze literatuur vaak humoristisch. (Vooral dit laatste is afwijkend van de …………………… romantiek.)</w:t>
      </w:r>
    </w:p>
    <w:p w:rsidR="00341F93" w:rsidRDefault="00341F93" w:rsidP="00341F9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Natuurlyriek, waarin de ……………………. van de natuur beschreven werd.</w:t>
      </w:r>
    </w:p>
    <w:p w:rsidR="00341F93" w:rsidRDefault="00341F93" w:rsidP="00341F9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Historische romans waarbij de realiteit wel mooier werd gemaakt.</w:t>
      </w:r>
    </w:p>
    <w:p w:rsidR="00341F93" w:rsidRDefault="00341F93" w:rsidP="00341F9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Volksliedjes en sprookjes om ………………………….. gevoelens te verspreiden.</w:t>
      </w:r>
    </w:p>
    <w:p w:rsidR="00341F93" w:rsidRDefault="00341F93" w:rsidP="00341F9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Griezelverhalen of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novels</w:t>
      </w:r>
      <w:proofErr w:type="spellEnd"/>
      <w:r>
        <w:rPr>
          <w:rFonts w:ascii="Times New Roman" w:hAnsi="Times New Roman" w:cs="Times New Roman"/>
          <w:sz w:val="24"/>
          <w:szCs w:val="24"/>
        </w:rPr>
        <w:t xml:space="preserve">. </w:t>
      </w:r>
    </w:p>
    <w:p w:rsidR="00341F93" w:rsidRDefault="00341F93" w:rsidP="00341F93">
      <w:pPr>
        <w:pStyle w:val="Geenafstand"/>
        <w:rPr>
          <w:rFonts w:ascii="Times New Roman" w:hAnsi="Times New Roman" w:cs="Times New Roman"/>
          <w:sz w:val="24"/>
          <w:szCs w:val="24"/>
        </w:rPr>
      </w:pP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Bekende voorbeelden zijn:</w:t>
      </w: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Percy Shelley en </w:t>
      </w:r>
      <w:proofErr w:type="spellStart"/>
      <w:r>
        <w:rPr>
          <w:rFonts w:ascii="Times New Roman" w:hAnsi="Times New Roman" w:cs="Times New Roman"/>
          <w:sz w:val="24"/>
          <w:szCs w:val="24"/>
        </w:rPr>
        <w:t>Keats</w:t>
      </w:r>
      <w:proofErr w:type="spellEnd"/>
      <w:r>
        <w:rPr>
          <w:rFonts w:ascii="Times New Roman" w:hAnsi="Times New Roman" w:cs="Times New Roman"/>
          <w:sz w:val="24"/>
          <w:szCs w:val="24"/>
        </w:rPr>
        <w:t xml:space="preserve"> </w:t>
      </w:r>
      <w:r w:rsidR="00DC586C">
        <w:rPr>
          <w:rFonts w:ascii="Times New Roman" w:hAnsi="Times New Roman" w:cs="Times New Roman"/>
          <w:sz w:val="24"/>
          <w:szCs w:val="24"/>
        </w:rPr>
        <w:t xml:space="preserve">→ </w:t>
      </w:r>
      <w:proofErr w:type="spellStart"/>
      <w:r>
        <w:rPr>
          <w:rFonts w:ascii="Times New Roman" w:hAnsi="Times New Roman" w:cs="Times New Roman"/>
          <w:sz w:val="24"/>
          <w:szCs w:val="24"/>
        </w:rPr>
        <w:t>Keats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thing</w:t>
      </w:r>
      <w:proofErr w:type="spellEnd"/>
      <w:r>
        <w:rPr>
          <w:rFonts w:ascii="Times New Roman" w:hAnsi="Times New Roman" w:cs="Times New Roman"/>
          <w:sz w:val="24"/>
          <w:szCs w:val="24"/>
        </w:rPr>
        <w:t xml:space="preserve"> of beauty is a </w:t>
      </w: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ever.’</w:t>
      </w:r>
    </w:p>
    <w:p w:rsidR="00DC586C"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Scott ‘…………………….’ (1820) Nederlanders: Jacob van Lennep en Truitje </w:t>
      </w:r>
    </w:p>
    <w:p w:rsidR="00341F93" w:rsidRDefault="00DC586C" w:rsidP="00341F93">
      <w:pPr>
        <w:pStyle w:val="Geenafstand"/>
        <w:rPr>
          <w:rFonts w:ascii="Times New Roman" w:hAnsi="Times New Roman" w:cs="Times New Roman"/>
          <w:sz w:val="24"/>
          <w:szCs w:val="24"/>
        </w:rPr>
      </w:pPr>
      <w:r>
        <w:rPr>
          <w:rFonts w:ascii="Times New Roman" w:hAnsi="Times New Roman" w:cs="Times New Roman"/>
          <w:sz w:val="24"/>
          <w:szCs w:val="24"/>
        </w:rPr>
        <w:tab/>
      </w:r>
      <w:r w:rsidR="00341F93">
        <w:rPr>
          <w:rFonts w:ascii="Times New Roman" w:hAnsi="Times New Roman" w:cs="Times New Roman"/>
          <w:sz w:val="24"/>
          <w:szCs w:val="24"/>
        </w:rPr>
        <w:t>Bosboom-Toussaint</w:t>
      </w: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 gebroeders ………………….</w:t>
      </w: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Mary Shelley ‘…………………………’ (1818) en Edgar Allan Poe.</w:t>
      </w:r>
    </w:p>
    <w:p w:rsidR="00341F93" w:rsidRDefault="00341F93" w:rsidP="00341F93">
      <w:pPr>
        <w:pStyle w:val="Geenafstand"/>
        <w:rPr>
          <w:rFonts w:ascii="Times New Roman" w:hAnsi="Times New Roman" w:cs="Times New Roman"/>
          <w:sz w:val="24"/>
          <w:szCs w:val="24"/>
        </w:rPr>
      </w:pP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 xml:space="preserve">Charles Dickens is een voorbeeld van iemand die veel …………………….. in zijn romans verwerkte. </w:t>
      </w:r>
    </w:p>
    <w:p w:rsidR="00341F93" w:rsidRDefault="00341F93" w:rsidP="00341F93">
      <w:pPr>
        <w:pStyle w:val="Geenafstand"/>
        <w:rPr>
          <w:rFonts w:ascii="Times New Roman" w:hAnsi="Times New Roman" w:cs="Times New Roman"/>
          <w:sz w:val="24"/>
          <w:szCs w:val="24"/>
        </w:rPr>
      </w:pPr>
    </w:p>
    <w:p w:rsidR="00341F93"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 xml:space="preserve">In Nederland kennen we geen heftige romantiek. Historische romans werden hier wel veel geschreven. Ook schreven veel schrijvers humoristisch. </w:t>
      </w:r>
    </w:p>
    <w:p w:rsidR="00341F93" w:rsidRDefault="00341F93" w:rsidP="00341F93">
      <w:pPr>
        <w:pStyle w:val="Geenafstand"/>
        <w:rPr>
          <w:rFonts w:ascii="Times New Roman" w:hAnsi="Times New Roman" w:cs="Times New Roman"/>
          <w:sz w:val="24"/>
          <w:szCs w:val="24"/>
        </w:rPr>
      </w:pPr>
    </w:p>
    <w:p w:rsidR="00341F93" w:rsidRPr="009D26AF" w:rsidRDefault="00341F93" w:rsidP="00341F93">
      <w:pPr>
        <w:pStyle w:val="Geenafstand"/>
        <w:rPr>
          <w:rFonts w:ascii="Times New Roman" w:hAnsi="Times New Roman" w:cs="Times New Roman"/>
          <w:sz w:val="24"/>
          <w:szCs w:val="24"/>
        </w:rPr>
      </w:pPr>
      <w:r>
        <w:rPr>
          <w:rFonts w:ascii="Times New Roman" w:hAnsi="Times New Roman" w:cs="Times New Roman"/>
          <w:sz w:val="24"/>
          <w:szCs w:val="24"/>
        </w:rPr>
        <w:t xml:space="preserve">Zowel de verlichting als de romantiek hebben tot op de dag van vandaag veel ……………………. </w:t>
      </w:r>
    </w:p>
    <w:p w:rsidR="00341F93" w:rsidRDefault="00341F93">
      <w:pPr>
        <w:rPr>
          <w:rFonts w:ascii="Times New Roman" w:hAnsi="Times New Roman" w:cs="Times New Roman"/>
          <w:sz w:val="32"/>
          <w:szCs w:val="32"/>
        </w:rPr>
      </w:pPr>
      <w:r>
        <w:rPr>
          <w:rFonts w:ascii="Times New Roman" w:hAnsi="Times New Roman" w:cs="Times New Roman"/>
          <w:sz w:val="32"/>
          <w:szCs w:val="32"/>
        </w:rPr>
        <w:br w:type="page"/>
      </w:r>
    </w:p>
    <w:p w:rsidR="00D43699" w:rsidRDefault="009D26AF" w:rsidP="00D43699">
      <w:pPr>
        <w:pStyle w:val="Geenafstand"/>
        <w:rPr>
          <w:rFonts w:ascii="Times New Roman" w:hAnsi="Times New Roman" w:cs="Times New Roman"/>
          <w:sz w:val="32"/>
          <w:szCs w:val="32"/>
        </w:rPr>
      </w:pPr>
      <w:r w:rsidRPr="009D26AF">
        <w:rPr>
          <w:rFonts w:ascii="Times New Roman" w:hAnsi="Times New Roman" w:cs="Times New Roman"/>
          <w:sz w:val="32"/>
          <w:szCs w:val="32"/>
        </w:rPr>
        <w:lastRenderedPageBreak/>
        <w:t>Romantiek (1800-1850)</w:t>
      </w:r>
      <w:r w:rsidR="00DD4CBA">
        <w:rPr>
          <w:rFonts w:ascii="Times New Roman" w:hAnsi="Times New Roman" w:cs="Times New Roman"/>
          <w:sz w:val="32"/>
          <w:szCs w:val="32"/>
        </w:rPr>
        <w:t xml:space="preserve"> Antwoorden</w:t>
      </w:r>
    </w:p>
    <w:p w:rsidR="009D26AF" w:rsidRDefault="009D26AF" w:rsidP="00D43699">
      <w:pPr>
        <w:pStyle w:val="Geenafstand"/>
        <w:rPr>
          <w:rFonts w:ascii="Times New Roman" w:hAnsi="Times New Roman" w:cs="Times New Roman"/>
          <w:sz w:val="32"/>
          <w:szCs w:val="32"/>
        </w:rPr>
      </w:pPr>
    </w:p>
    <w:p w:rsidR="009D26AF" w:rsidRDefault="009D26AF" w:rsidP="00D43699">
      <w:pPr>
        <w:pStyle w:val="Geenafstand"/>
        <w:rPr>
          <w:rFonts w:ascii="Times New Roman" w:hAnsi="Times New Roman" w:cs="Times New Roman"/>
          <w:sz w:val="24"/>
          <w:szCs w:val="24"/>
        </w:rPr>
      </w:pPr>
    </w:p>
    <w:p w:rsidR="009D26AF" w:rsidRDefault="009D26AF" w:rsidP="00D43699">
      <w:pPr>
        <w:pStyle w:val="Geenafstand"/>
        <w:rPr>
          <w:rFonts w:ascii="Times New Roman" w:hAnsi="Times New Roman" w:cs="Times New Roman"/>
          <w:sz w:val="24"/>
          <w:szCs w:val="24"/>
        </w:rPr>
      </w:pPr>
      <w:r>
        <w:rPr>
          <w:rFonts w:ascii="Times New Roman" w:hAnsi="Times New Roman" w:cs="Times New Roman"/>
          <w:sz w:val="24"/>
          <w:szCs w:val="24"/>
        </w:rPr>
        <w:t xml:space="preserve">Bij de Verlichting stond de rede, het verstand centraal. Het geloof in een betere </w:t>
      </w:r>
      <w:r w:rsidR="00341F93">
        <w:rPr>
          <w:rFonts w:ascii="Times New Roman" w:hAnsi="Times New Roman" w:cs="Times New Roman"/>
          <w:b/>
          <w:sz w:val="24"/>
          <w:szCs w:val="24"/>
        </w:rPr>
        <w:t>samenleving</w:t>
      </w:r>
      <w:r>
        <w:rPr>
          <w:rFonts w:ascii="Times New Roman" w:hAnsi="Times New Roman" w:cs="Times New Roman"/>
          <w:sz w:val="24"/>
          <w:szCs w:val="24"/>
        </w:rPr>
        <w:t xml:space="preserve"> veranderde in pessimisme, omdat de wereld geen betere </w:t>
      </w:r>
      <w:r w:rsidR="00341F93" w:rsidRPr="00341F93">
        <w:rPr>
          <w:rFonts w:ascii="Times New Roman" w:hAnsi="Times New Roman" w:cs="Times New Roman"/>
          <w:b/>
          <w:sz w:val="24"/>
          <w:szCs w:val="24"/>
        </w:rPr>
        <w:t>plaats</w:t>
      </w:r>
      <w:r w:rsidR="00341F93">
        <w:rPr>
          <w:rFonts w:ascii="Times New Roman" w:hAnsi="Times New Roman" w:cs="Times New Roman"/>
          <w:sz w:val="24"/>
          <w:szCs w:val="24"/>
        </w:rPr>
        <w:t xml:space="preserve"> </w:t>
      </w:r>
      <w:r>
        <w:rPr>
          <w:rFonts w:ascii="Times New Roman" w:hAnsi="Times New Roman" w:cs="Times New Roman"/>
          <w:sz w:val="24"/>
          <w:szCs w:val="24"/>
        </w:rPr>
        <w:t xml:space="preserve">om te wonen werd. Als reactie op alle aandacht voor redelijkheid en gezond verstand kwam er juist belangstelling voor </w:t>
      </w:r>
      <w:r w:rsidR="00341F93" w:rsidRPr="00341F93">
        <w:rPr>
          <w:rFonts w:ascii="Times New Roman" w:hAnsi="Times New Roman" w:cs="Times New Roman"/>
          <w:b/>
          <w:sz w:val="24"/>
          <w:szCs w:val="24"/>
        </w:rPr>
        <w:t>gevoel</w:t>
      </w:r>
      <w:r>
        <w:rPr>
          <w:rFonts w:ascii="Times New Roman" w:hAnsi="Times New Roman" w:cs="Times New Roman"/>
          <w:sz w:val="24"/>
          <w:szCs w:val="24"/>
        </w:rPr>
        <w:t xml:space="preserve"> en verbeelding. Kunstenaars </w:t>
      </w:r>
      <w:r w:rsidR="00341F93" w:rsidRPr="00341F93">
        <w:rPr>
          <w:rFonts w:ascii="Times New Roman" w:hAnsi="Times New Roman" w:cs="Times New Roman"/>
          <w:b/>
          <w:sz w:val="24"/>
          <w:szCs w:val="24"/>
        </w:rPr>
        <w:t>vluchtten</w:t>
      </w:r>
      <w:r>
        <w:rPr>
          <w:rFonts w:ascii="Times New Roman" w:hAnsi="Times New Roman" w:cs="Times New Roman"/>
          <w:sz w:val="24"/>
          <w:szCs w:val="24"/>
        </w:rPr>
        <w:t xml:space="preserve"> uit de realiteit en schiepen nieuwe </w:t>
      </w:r>
      <w:r w:rsidR="00341F93" w:rsidRPr="00341F93">
        <w:rPr>
          <w:rFonts w:ascii="Times New Roman" w:hAnsi="Times New Roman" w:cs="Times New Roman"/>
          <w:b/>
          <w:sz w:val="24"/>
          <w:szCs w:val="24"/>
        </w:rPr>
        <w:t>werelden</w:t>
      </w:r>
      <w:r w:rsidR="00341F93" w:rsidRPr="00341F93">
        <w:rPr>
          <w:rFonts w:ascii="Times New Roman" w:hAnsi="Times New Roman" w:cs="Times New Roman"/>
          <w:sz w:val="24"/>
          <w:szCs w:val="24"/>
        </w:rPr>
        <w:t>.</w:t>
      </w:r>
      <w:r w:rsidRPr="00341F93">
        <w:rPr>
          <w:rFonts w:ascii="Times New Roman" w:hAnsi="Times New Roman" w:cs="Times New Roman"/>
          <w:sz w:val="24"/>
          <w:szCs w:val="24"/>
        </w:rPr>
        <w:t xml:space="preserve"> </w:t>
      </w:r>
      <w:r>
        <w:rPr>
          <w:rFonts w:ascii="Times New Roman" w:hAnsi="Times New Roman" w:cs="Times New Roman"/>
          <w:sz w:val="24"/>
          <w:szCs w:val="24"/>
        </w:rPr>
        <w:t xml:space="preserve">Veel kunstenaars waren </w:t>
      </w:r>
      <w:r w:rsidR="00341F93" w:rsidRPr="00341F93">
        <w:rPr>
          <w:rFonts w:ascii="Times New Roman" w:hAnsi="Times New Roman" w:cs="Times New Roman"/>
          <w:b/>
          <w:sz w:val="24"/>
          <w:szCs w:val="24"/>
        </w:rPr>
        <w:t>verslaafd</w:t>
      </w:r>
      <w:r w:rsidR="00341F93">
        <w:rPr>
          <w:rFonts w:ascii="Times New Roman" w:hAnsi="Times New Roman" w:cs="Times New Roman"/>
          <w:sz w:val="24"/>
          <w:szCs w:val="24"/>
        </w:rPr>
        <w:t xml:space="preserve"> </w:t>
      </w:r>
      <w:r>
        <w:rPr>
          <w:rFonts w:ascii="Times New Roman" w:hAnsi="Times New Roman" w:cs="Times New Roman"/>
          <w:sz w:val="24"/>
          <w:szCs w:val="24"/>
        </w:rPr>
        <w:t xml:space="preserve">aan drank en/of drugs. </w:t>
      </w:r>
    </w:p>
    <w:p w:rsidR="009D26AF" w:rsidRDefault="009D26AF" w:rsidP="00D43699">
      <w:pPr>
        <w:pStyle w:val="Geenafstand"/>
        <w:rPr>
          <w:rFonts w:ascii="Times New Roman" w:hAnsi="Times New Roman" w:cs="Times New Roman"/>
          <w:sz w:val="24"/>
          <w:szCs w:val="24"/>
        </w:rPr>
      </w:pPr>
      <w:r>
        <w:rPr>
          <w:rFonts w:ascii="Times New Roman" w:hAnsi="Times New Roman" w:cs="Times New Roman"/>
          <w:sz w:val="24"/>
          <w:szCs w:val="24"/>
        </w:rPr>
        <w:t xml:space="preserve">Voor romantici was </w:t>
      </w:r>
      <w:r w:rsidR="00341F93" w:rsidRPr="00341F93">
        <w:rPr>
          <w:rFonts w:ascii="Times New Roman" w:hAnsi="Times New Roman" w:cs="Times New Roman"/>
          <w:b/>
          <w:sz w:val="24"/>
          <w:szCs w:val="24"/>
        </w:rPr>
        <w:t xml:space="preserve">originaliteit </w:t>
      </w:r>
      <w:r>
        <w:rPr>
          <w:rFonts w:ascii="Times New Roman" w:hAnsi="Times New Roman" w:cs="Times New Roman"/>
          <w:sz w:val="24"/>
          <w:szCs w:val="24"/>
        </w:rPr>
        <w:t xml:space="preserve">het belangrijkst. Kunstenaars waren </w:t>
      </w:r>
      <w:r w:rsidR="00341F93" w:rsidRPr="00341F93">
        <w:rPr>
          <w:rFonts w:ascii="Times New Roman" w:hAnsi="Times New Roman" w:cs="Times New Roman"/>
          <w:b/>
          <w:sz w:val="24"/>
          <w:szCs w:val="24"/>
        </w:rPr>
        <w:t>individualisten</w:t>
      </w:r>
      <w:r>
        <w:rPr>
          <w:rFonts w:ascii="Times New Roman" w:hAnsi="Times New Roman" w:cs="Times New Roman"/>
          <w:sz w:val="24"/>
          <w:szCs w:val="24"/>
        </w:rPr>
        <w:t xml:space="preserve"> en hun eigen gevoelens en </w:t>
      </w:r>
      <w:r w:rsidR="00341F93" w:rsidRPr="00341F93">
        <w:rPr>
          <w:rFonts w:ascii="Times New Roman" w:hAnsi="Times New Roman" w:cs="Times New Roman"/>
          <w:b/>
          <w:sz w:val="24"/>
          <w:szCs w:val="24"/>
        </w:rPr>
        <w:t xml:space="preserve">opvattingen </w:t>
      </w:r>
      <w:r>
        <w:rPr>
          <w:rFonts w:ascii="Times New Roman" w:hAnsi="Times New Roman" w:cs="Times New Roman"/>
          <w:sz w:val="24"/>
          <w:szCs w:val="24"/>
        </w:rPr>
        <w:t xml:space="preserve">waren leidend voor hun kunst. Schrijven, schilderen, musiceren kon je, volgens romantici, niet leren. Het was een </w:t>
      </w:r>
      <w:r w:rsidR="00341F93" w:rsidRPr="00341F93">
        <w:rPr>
          <w:rFonts w:ascii="Times New Roman" w:hAnsi="Times New Roman" w:cs="Times New Roman"/>
          <w:b/>
          <w:sz w:val="24"/>
          <w:szCs w:val="24"/>
        </w:rPr>
        <w:t>gave</w:t>
      </w:r>
      <w:r w:rsidR="00341F93">
        <w:rPr>
          <w:rFonts w:ascii="Times New Roman" w:hAnsi="Times New Roman" w:cs="Times New Roman"/>
          <w:sz w:val="24"/>
          <w:szCs w:val="24"/>
        </w:rPr>
        <w:t>.</w:t>
      </w:r>
      <w:r>
        <w:rPr>
          <w:rFonts w:ascii="Times New Roman" w:hAnsi="Times New Roman" w:cs="Times New Roman"/>
          <w:sz w:val="24"/>
          <w:szCs w:val="24"/>
        </w:rPr>
        <w:t xml:space="preserve"> Een kunstenaar was een soort </w:t>
      </w:r>
      <w:r w:rsidR="00341F93" w:rsidRPr="00341F93">
        <w:rPr>
          <w:rFonts w:ascii="Times New Roman" w:hAnsi="Times New Roman" w:cs="Times New Roman"/>
          <w:b/>
          <w:sz w:val="24"/>
          <w:szCs w:val="24"/>
        </w:rPr>
        <w:t>reisleider</w:t>
      </w:r>
      <w:r>
        <w:rPr>
          <w:rFonts w:ascii="Times New Roman" w:hAnsi="Times New Roman" w:cs="Times New Roman"/>
          <w:sz w:val="24"/>
          <w:szCs w:val="24"/>
        </w:rPr>
        <w:t xml:space="preserve"> naar het hogere. Hierdoor ontstond een ego-cultus, want kunstenaars vonden zichzelf beter dan andere </w:t>
      </w:r>
      <w:r w:rsidR="00341F93" w:rsidRPr="00341F93">
        <w:rPr>
          <w:rFonts w:ascii="Times New Roman" w:hAnsi="Times New Roman" w:cs="Times New Roman"/>
          <w:b/>
          <w:sz w:val="24"/>
          <w:szCs w:val="24"/>
        </w:rPr>
        <w:t>mensen</w:t>
      </w:r>
      <w:r w:rsidR="00341F93">
        <w:rPr>
          <w:rFonts w:ascii="Times New Roman" w:hAnsi="Times New Roman" w:cs="Times New Roman"/>
          <w:sz w:val="24"/>
          <w:szCs w:val="24"/>
        </w:rPr>
        <w:t>.</w:t>
      </w:r>
    </w:p>
    <w:p w:rsidR="009D26AF" w:rsidRDefault="009D26AF" w:rsidP="00D43699">
      <w:pPr>
        <w:pStyle w:val="Geenafstand"/>
        <w:rPr>
          <w:rFonts w:ascii="Times New Roman" w:hAnsi="Times New Roman" w:cs="Times New Roman"/>
          <w:sz w:val="24"/>
          <w:szCs w:val="24"/>
        </w:rPr>
      </w:pPr>
    </w:p>
    <w:p w:rsidR="009D26AF" w:rsidRDefault="009D26AF" w:rsidP="00D43699">
      <w:pPr>
        <w:pStyle w:val="Geenafstand"/>
        <w:rPr>
          <w:rFonts w:ascii="Times New Roman" w:hAnsi="Times New Roman" w:cs="Times New Roman"/>
          <w:sz w:val="24"/>
          <w:szCs w:val="24"/>
        </w:rPr>
      </w:pPr>
      <w:r>
        <w:rPr>
          <w:rFonts w:ascii="Times New Roman" w:hAnsi="Times New Roman" w:cs="Times New Roman"/>
          <w:sz w:val="24"/>
          <w:szCs w:val="24"/>
        </w:rPr>
        <w:t xml:space="preserve">Romantische literatuur </w:t>
      </w:r>
      <w:r w:rsidR="009C7C2A">
        <w:rPr>
          <w:rFonts w:ascii="Times New Roman" w:hAnsi="Times New Roman" w:cs="Times New Roman"/>
          <w:sz w:val="24"/>
          <w:szCs w:val="24"/>
        </w:rPr>
        <w:t xml:space="preserve">bestaat uit vier typische literaire vormen en daarnaast is deze literatuur vaak humoristisch. (Vooral dit laatste is afwijkend van de </w:t>
      </w:r>
      <w:r w:rsidR="00341F93">
        <w:rPr>
          <w:rFonts w:ascii="Times New Roman" w:hAnsi="Times New Roman" w:cs="Times New Roman"/>
          <w:sz w:val="24"/>
          <w:szCs w:val="24"/>
        </w:rPr>
        <w:t xml:space="preserve"> </w:t>
      </w:r>
      <w:r w:rsidR="00341F93" w:rsidRPr="00341F93">
        <w:rPr>
          <w:rFonts w:ascii="Times New Roman" w:hAnsi="Times New Roman" w:cs="Times New Roman"/>
          <w:b/>
          <w:sz w:val="24"/>
          <w:szCs w:val="24"/>
        </w:rPr>
        <w:t>vroege</w:t>
      </w:r>
      <w:r w:rsidR="009C7C2A" w:rsidRPr="00341F93">
        <w:rPr>
          <w:rFonts w:ascii="Times New Roman" w:hAnsi="Times New Roman" w:cs="Times New Roman"/>
          <w:b/>
          <w:sz w:val="24"/>
          <w:szCs w:val="24"/>
        </w:rPr>
        <w:t xml:space="preserve"> </w:t>
      </w:r>
      <w:r w:rsidR="009C7C2A">
        <w:rPr>
          <w:rFonts w:ascii="Times New Roman" w:hAnsi="Times New Roman" w:cs="Times New Roman"/>
          <w:sz w:val="24"/>
          <w:szCs w:val="24"/>
        </w:rPr>
        <w:t>romantiek.)</w:t>
      </w:r>
    </w:p>
    <w:p w:rsidR="009C7C2A" w:rsidRDefault="009C7C2A" w:rsidP="009C7C2A">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Natuurlyriek, waarin de </w:t>
      </w:r>
      <w:r w:rsidR="00341F93" w:rsidRPr="00341F93">
        <w:rPr>
          <w:rFonts w:ascii="Times New Roman" w:hAnsi="Times New Roman" w:cs="Times New Roman"/>
          <w:b/>
          <w:sz w:val="24"/>
          <w:szCs w:val="24"/>
        </w:rPr>
        <w:t>schoonheid</w:t>
      </w:r>
      <w:r>
        <w:rPr>
          <w:rFonts w:ascii="Times New Roman" w:hAnsi="Times New Roman" w:cs="Times New Roman"/>
          <w:sz w:val="24"/>
          <w:szCs w:val="24"/>
        </w:rPr>
        <w:t xml:space="preserve"> van de natuur beschreven werd.</w:t>
      </w:r>
    </w:p>
    <w:p w:rsidR="009C7C2A" w:rsidRDefault="009C7C2A" w:rsidP="009C7C2A">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Historische romans waarbij de realiteit wel mooier werd gemaakt.</w:t>
      </w:r>
    </w:p>
    <w:p w:rsidR="009C7C2A" w:rsidRDefault="009C7C2A" w:rsidP="009C7C2A">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Volksliedjes en sprookjes om </w:t>
      </w:r>
      <w:r w:rsidR="00341F93" w:rsidRPr="00341F93">
        <w:rPr>
          <w:rFonts w:ascii="Times New Roman" w:hAnsi="Times New Roman" w:cs="Times New Roman"/>
          <w:b/>
          <w:sz w:val="24"/>
          <w:szCs w:val="24"/>
        </w:rPr>
        <w:t>nationalistische</w:t>
      </w:r>
      <w:r>
        <w:rPr>
          <w:rFonts w:ascii="Times New Roman" w:hAnsi="Times New Roman" w:cs="Times New Roman"/>
          <w:sz w:val="24"/>
          <w:szCs w:val="24"/>
        </w:rPr>
        <w:t xml:space="preserve"> gevoelens te verspreiden.</w:t>
      </w:r>
    </w:p>
    <w:p w:rsidR="009C7C2A" w:rsidRDefault="009C7C2A" w:rsidP="009C7C2A">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Griezelverhalen of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novels</w:t>
      </w:r>
      <w:proofErr w:type="spellEnd"/>
      <w:r>
        <w:rPr>
          <w:rFonts w:ascii="Times New Roman" w:hAnsi="Times New Roman" w:cs="Times New Roman"/>
          <w:sz w:val="24"/>
          <w:szCs w:val="24"/>
        </w:rPr>
        <w:t xml:space="preserve">. </w:t>
      </w:r>
    </w:p>
    <w:p w:rsidR="009C7C2A" w:rsidRDefault="009C7C2A" w:rsidP="009C7C2A">
      <w:pPr>
        <w:pStyle w:val="Geenafstand"/>
        <w:rPr>
          <w:rFonts w:ascii="Times New Roman" w:hAnsi="Times New Roman" w:cs="Times New Roman"/>
          <w:sz w:val="24"/>
          <w:szCs w:val="24"/>
        </w:rPr>
      </w:pPr>
    </w:p>
    <w:p w:rsidR="009C7C2A" w:rsidRDefault="009C7C2A" w:rsidP="009C7C2A">
      <w:pPr>
        <w:pStyle w:val="Geenafstand"/>
        <w:rPr>
          <w:rFonts w:ascii="Times New Roman" w:hAnsi="Times New Roman" w:cs="Times New Roman"/>
          <w:sz w:val="24"/>
          <w:szCs w:val="24"/>
        </w:rPr>
      </w:pPr>
      <w:r>
        <w:rPr>
          <w:rFonts w:ascii="Times New Roman" w:hAnsi="Times New Roman" w:cs="Times New Roman"/>
          <w:sz w:val="24"/>
          <w:szCs w:val="24"/>
        </w:rPr>
        <w:t>Bekende voorbeelden zijn:</w:t>
      </w:r>
    </w:p>
    <w:p w:rsidR="009C7C2A" w:rsidRDefault="009C7C2A" w:rsidP="009C7C2A">
      <w:pPr>
        <w:pStyle w:val="Geenafstan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Percy Shelley en </w:t>
      </w:r>
      <w:proofErr w:type="spellStart"/>
      <w:r>
        <w:rPr>
          <w:rFonts w:ascii="Times New Roman" w:hAnsi="Times New Roman" w:cs="Times New Roman"/>
          <w:sz w:val="24"/>
          <w:szCs w:val="24"/>
        </w:rPr>
        <w:t>Keats</w:t>
      </w:r>
      <w:proofErr w:type="spellEnd"/>
      <w:r>
        <w:rPr>
          <w:rFonts w:ascii="Times New Roman" w:hAnsi="Times New Roman" w:cs="Times New Roman"/>
          <w:sz w:val="24"/>
          <w:szCs w:val="24"/>
        </w:rPr>
        <w:t xml:space="preserve"> </w:t>
      </w:r>
      <w:r w:rsidR="00DC586C">
        <w:rPr>
          <w:rFonts w:ascii="Times New Roman" w:hAnsi="Times New Roman" w:cs="Times New Roman"/>
          <w:sz w:val="24"/>
          <w:szCs w:val="24"/>
        </w:rPr>
        <w:t>→</w:t>
      </w:r>
      <w:proofErr w:type="spellStart"/>
      <w:r>
        <w:rPr>
          <w:rFonts w:ascii="Times New Roman" w:hAnsi="Times New Roman" w:cs="Times New Roman"/>
          <w:sz w:val="24"/>
          <w:szCs w:val="24"/>
        </w:rPr>
        <w:t>Keats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thing</w:t>
      </w:r>
      <w:proofErr w:type="spellEnd"/>
      <w:r>
        <w:rPr>
          <w:rFonts w:ascii="Times New Roman" w:hAnsi="Times New Roman" w:cs="Times New Roman"/>
          <w:sz w:val="24"/>
          <w:szCs w:val="24"/>
        </w:rPr>
        <w:t xml:space="preserve"> of beauty is a </w:t>
      </w: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ever.</w:t>
      </w:r>
      <w:r w:rsidR="00341F93">
        <w:rPr>
          <w:rFonts w:ascii="Times New Roman" w:hAnsi="Times New Roman" w:cs="Times New Roman"/>
          <w:sz w:val="24"/>
          <w:szCs w:val="24"/>
        </w:rPr>
        <w:t>’</w:t>
      </w:r>
    </w:p>
    <w:p w:rsidR="00DC586C" w:rsidRDefault="009C7C2A" w:rsidP="009C7C2A">
      <w:pPr>
        <w:pStyle w:val="Geenafstan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Scott ‘</w:t>
      </w:r>
      <w:proofErr w:type="spellStart"/>
      <w:r w:rsidR="00341F93" w:rsidRPr="00341F93">
        <w:rPr>
          <w:rFonts w:ascii="Times New Roman" w:hAnsi="Times New Roman" w:cs="Times New Roman"/>
          <w:b/>
          <w:sz w:val="24"/>
          <w:szCs w:val="24"/>
        </w:rPr>
        <w:t>Ivanhoo</w:t>
      </w:r>
      <w:proofErr w:type="spellEnd"/>
      <w:r>
        <w:rPr>
          <w:rFonts w:ascii="Times New Roman" w:hAnsi="Times New Roman" w:cs="Times New Roman"/>
          <w:sz w:val="24"/>
          <w:szCs w:val="24"/>
        </w:rPr>
        <w:t>’ (1820) Nederlanders: Jacob van Lennep en Truitje Bosboom-</w:t>
      </w:r>
    </w:p>
    <w:p w:rsidR="009C7C2A" w:rsidRDefault="00DC586C" w:rsidP="009C7C2A">
      <w:pPr>
        <w:pStyle w:val="Geenafstand"/>
        <w:rPr>
          <w:rFonts w:ascii="Times New Roman" w:hAnsi="Times New Roman" w:cs="Times New Roman"/>
          <w:sz w:val="24"/>
          <w:szCs w:val="24"/>
        </w:rPr>
      </w:pPr>
      <w:r>
        <w:rPr>
          <w:rFonts w:ascii="Times New Roman" w:hAnsi="Times New Roman" w:cs="Times New Roman"/>
          <w:sz w:val="24"/>
          <w:szCs w:val="24"/>
        </w:rPr>
        <w:tab/>
      </w:r>
      <w:r w:rsidR="009C7C2A">
        <w:rPr>
          <w:rFonts w:ascii="Times New Roman" w:hAnsi="Times New Roman" w:cs="Times New Roman"/>
          <w:sz w:val="24"/>
          <w:szCs w:val="24"/>
        </w:rPr>
        <w:t>Toussaint</w:t>
      </w:r>
    </w:p>
    <w:p w:rsidR="009C7C2A" w:rsidRDefault="009C7C2A" w:rsidP="009C7C2A">
      <w:pPr>
        <w:pStyle w:val="Geenafstan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De gebroeders </w:t>
      </w:r>
      <w:proofErr w:type="spellStart"/>
      <w:r w:rsidR="00341F93" w:rsidRPr="00341F93">
        <w:rPr>
          <w:rFonts w:ascii="Times New Roman" w:hAnsi="Times New Roman" w:cs="Times New Roman"/>
          <w:b/>
          <w:sz w:val="24"/>
          <w:szCs w:val="24"/>
        </w:rPr>
        <w:t>Grimm</w:t>
      </w:r>
      <w:proofErr w:type="spellEnd"/>
      <w:r w:rsidR="00341F93">
        <w:rPr>
          <w:rFonts w:ascii="Times New Roman" w:hAnsi="Times New Roman" w:cs="Times New Roman"/>
          <w:sz w:val="24"/>
          <w:szCs w:val="24"/>
        </w:rPr>
        <w:t>.</w:t>
      </w:r>
    </w:p>
    <w:p w:rsidR="009D26AF" w:rsidRDefault="009C7C2A" w:rsidP="00D43699">
      <w:pPr>
        <w:pStyle w:val="Geenafstan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Mary Shelley ‘</w:t>
      </w:r>
      <w:r w:rsidR="00341F93" w:rsidRPr="00341F93">
        <w:rPr>
          <w:rFonts w:ascii="Times New Roman" w:hAnsi="Times New Roman" w:cs="Times New Roman"/>
          <w:b/>
          <w:sz w:val="24"/>
          <w:szCs w:val="24"/>
        </w:rPr>
        <w:t>Frankenstein</w:t>
      </w:r>
      <w:r>
        <w:rPr>
          <w:rFonts w:ascii="Times New Roman" w:hAnsi="Times New Roman" w:cs="Times New Roman"/>
          <w:sz w:val="24"/>
          <w:szCs w:val="24"/>
        </w:rPr>
        <w:t>’ (1818) en Edgar Allan Poe.</w:t>
      </w:r>
    </w:p>
    <w:p w:rsidR="00D730E3" w:rsidRDefault="00D730E3" w:rsidP="00D43699">
      <w:pPr>
        <w:pStyle w:val="Geenafstand"/>
        <w:rPr>
          <w:rFonts w:ascii="Times New Roman" w:hAnsi="Times New Roman" w:cs="Times New Roman"/>
          <w:sz w:val="24"/>
          <w:szCs w:val="24"/>
        </w:rPr>
      </w:pPr>
    </w:p>
    <w:p w:rsidR="00D730E3" w:rsidRDefault="00341F93" w:rsidP="00D43699">
      <w:pPr>
        <w:pStyle w:val="Geenafstand"/>
        <w:rPr>
          <w:rFonts w:ascii="Times New Roman" w:hAnsi="Times New Roman" w:cs="Times New Roman"/>
          <w:sz w:val="24"/>
          <w:szCs w:val="24"/>
        </w:rPr>
      </w:pPr>
      <w:r>
        <w:rPr>
          <w:rFonts w:ascii="Times New Roman" w:hAnsi="Times New Roman" w:cs="Times New Roman"/>
          <w:sz w:val="24"/>
          <w:szCs w:val="24"/>
        </w:rPr>
        <w:t>Charles D</w:t>
      </w:r>
      <w:r w:rsidR="00D730E3">
        <w:rPr>
          <w:rFonts w:ascii="Times New Roman" w:hAnsi="Times New Roman" w:cs="Times New Roman"/>
          <w:sz w:val="24"/>
          <w:szCs w:val="24"/>
        </w:rPr>
        <w:t xml:space="preserve">ickens is een voorbeeld van iemand die veel </w:t>
      </w:r>
      <w:r w:rsidRPr="00341F93">
        <w:rPr>
          <w:rFonts w:ascii="Times New Roman" w:hAnsi="Times New Roman" w:cs="Times New Roman"/>
          <w:b/>
          <w:sz w:val="24"/>
          <w:szCs w:val="24"/>
        </w:rPr>
        <w:t>humor</w:t>
      </w:r>
      <w:r w:rsidR="00D730E3">
        <w:rPr>
          <w:rFonts w:ascii="Times New Roman" w:hAnsi="Times New Roman" w:cs="Times New Roman"/>
          <w:sz w:val="24"/>
          <w:szCs w:val="24"/>
        </w:rPr>
        <w:t xml:space="preserve"> in zijn romans verwerkte. </w:t>
      </w:r>
    </w:p>
    <w:p w:rsidR="00D730E3" w:rsidRDefault="00D730E3" w:rsidP="00D43699">
      <w:pPr>
        <w:pStyle w:val="Geenafstand"/>
        <w:rPr>
          <w:rFonts w:ascii="Times New Roman" w:hAnsi="Times New Roman" w:cs="Times New Roman"/>
          <w:sz w:val="24"/>
          <w:szCs w:val="24"/>
        </w:rPr>
      </w:pPr>
    </w:p>
    <w:p w:rsidR="00D730E3" w:rsidRDefault="00D730E3" w:rsidP="00D43699">
      <w:pPr>
        <w:pStyle w:val="Geenafstand"/>
        <w:rPr>
          <w:rFonts w:ascii="Times New Roman" w:hAnsi="Times New Roman" w:cs="Times New Roman"/>
          <w:sz w:val="24"/>
          <w:szCs w:val="24"/>
        </w:rPr>
      </w:pPr>
      <w:r>
        <w:rPr>
          <w:rFonts w:ascii="Times New Roman" w:hAnsi="Times New Roman" w:cs="Times New Roman"/>
          <w:sz w:val="24"/>
          <w:szCs w:val="24"/>
        </w:rPr>
        <w:t xml:space="preserve">In Nederland kennen we geen heftige romantiek. Historische romans werden hier wel veel geschreven. Ook schreven veel schrijvers humoristisch. </w:t>
      </w:r>
    </w:p>
    <w:p w:rsidR="00D730E3" w:rsidRDefault="00D730E3" w:rsidP="00D43699">
      <w:pPr>
        <w:pStyle w:val="Geenafstand"/>
        <w:rPr>
          <w:rFonts w:ascii="Times New Roman" w:hAnsi="Times New Roman" w:cs="Times New Roman"/>
          <w:sz w:val="24"/>
          <w:szCs w:val="24"/>
        </w:rPr>
      </w:pPr>
    </w:p>
    <w:p w:rsidR="00D730E3" w:rsidRDefault="00D730E3" w:rsidP="00D43699">
      <w:pPr>
        <w:pStyle w:val="Geenafstand"/>
        <w:rPr>
          <w:rFonts w:ascii="Times New Roman" w:hAnsi="Times New Roman" w:cs="Times New Roman"/>
          <w:sz w:val="24"/>
          <w:szCs w:val="24"/>
        </w:rPr>
      </w:pPr>
      <w:r>
        <w:rPr>
          <w:rFonts w:ascii="Times New Roman" w:hAnsi="Times New Roman" w:cs="Times New Roman"/>
          <w:sz w:val="24"/>
          <w:szCs w:val="24"/>
        </w:rPr>
        <w:t xml:space="preserve">Zowel de verlichting als de romantiek hebben tot op de dag van vandaag veel </w:t>
      </w:r>
      <w:r w:rsidR="00341F93" w:rsidRPr="00341F93">
        <w:rPr>
          <w:rFonts w:ascii="Times New Roman" w:hAnsi="Times New Roman" w:cs="Times New Roman"/>
          <w:b/>
          <w:sz w:val="24"/>
          <w:szCs w:val="24"/>
        </w:rPr>
        <w:t>invloed</w:t>
      </w:r>
      <w:r w:rsidR="00341F93">
        <w:rPr>
          <w:rFonts w:ascii="Times New Roman" w:hAnsi="Times New Roman" w:cs="Times New Roman"/>
          <w:sz w:val="24"/>
          <w:szCs w:val="24"/>
        </w:rPr>
        <w:t>.</w:t>
      </w:r>
    </w:p>
    <w:p w:rsidR="00341F93" w:rsidRDefault="00341F93">
      <w:pPr>
        <w:rPr>
          <w:rFonts w:ascii="Times New Roman" w:hAnsi="Times New Roman" w:cs="Times New Roman"/>
          <w:sz w:val="24"/>
          <w:szCs w:val="24"/>
        </w:rPr>
      </w:pPr>
    </w:p>
    <w:sectPr w:rsidR="00341F93" w:rsidSect="0013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157FD"/>
    <w:multiLevelType w:val="hybridMultilevel"/>
    <w:tmpl w:val="4A08748C"/>
    <w:lvl w:ilvl="0" w:tplc="0F06C1D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AF"/>
    <w:rsid w:val="00077890"/>
    <w:rsid w:val="001314DF"/>
    <w:rsid w:val="00341F93"/>
    <w:rsid w:val="00363370"/>
    <w:rsid w:val="003D7DCE"/>
    <w:rsid w:val="00437D1D"/>
    <w:rsid w:val="005D1E67"/>
    <w:rsid w:val="009C7C2A"/>
    <w:rsid w:val="009D26AF"/>
    <w:rsid w:val="00D43699"/>
    <w:rsid w:val="00D730E3"/>
    <w:rsid w:val="00DC586C"/>
    <w:rsid w:val="00DD4CBA"/>
    <w:rsid w:val="00FF7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148F3-52A2-487A-8E82-72913455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699"/>
    <w:pPr>
      <w:spacing w:after="0" w:line="240" w:lineRule="auto"/>
    </w:pPr>
  </w:style>
  <w:style w:type="paragraph" w:styleId="Ballontekst">
    <w:name w:val="Balloon Text"/>
    <w:basedOn w:val="Standaard"/>
    <w:link w:val="BallontekstChar"/>
    <w:uiPriority w:val="99"/>
    <w:semiHidden/>
    <w:unhideWhenUsed/>
    <w:rsid w:val="00FF7A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msnels</dc:creator>
  <cp:keywords/>
  <dc:description/>
  <cp:lastModifiedBy>Eigenaar</cp:lastModifiedBy>
  <cp:revision>2</cp:revision>
  <cp:lastPrinted>2016-11-13T11:39:00Z</cp:lastPrinted>
  <dcterms:created xsi:type="dcterms:W3CDTF">2016-11-13T11:40:00Z</dcterms:created>
  <dcterms:modified xsi:type="dcterms:W3CDTF">2016-11-13T11:40:00Z</dcterms:modified>
</cp:coreProperties>
</file>